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4A" w:rsidRPr="00485816" w:rsidRDefault="0062444A" w:rsidP="0062444A">
      <w:pPr>
        <w:pStyle w:val="Titolo2"/>
        <w:rPr>
          <w:i/>
          <w:color w:val="auto"/>
          <w:sz w:val="36"/>
        </w:rPr>
      </w:pPr>
      <w:r w:rsidRPr="00485816">
        <w:rPr>
          <w:i/>
          <w:color w:val="auto"/>
          <w:sz w:val="36"/>
        </w:rPr>
        <w:t>Travel</w:t>
      </w:r>
      <w:r w:rsidRPr="00485816">
        <w:rPr>
          <w:i/>
          <w:color w:val="auto"/>
          <w:sz w:val="36"/>
        </w:rPr>
        <w:t>, venue</w:t>
      </w:r>
      <w:r w:rsidRPr="00485816">
        <w:rPr>
          <w:i/>
          <w:color w:val="auto"/>
          <w:sz w:val="36"/>
        </w:rPr>
        <w:t xml:space="preserve"> and </w:t>
      </w:r>
      <w:r w:rsidR="00732A96">
        <w:rPr>
          <w:i/>
          <w:color w:val="auto"/>
          <w:sz w:val="36"/>
        </w:rPr>
        <w:t>accommodation</w:t>
      </w:r>
      <w:bookmarkStart w:id="0" w:name="_GoBack"/>
      <w:bookmarkEnd w:id="0"/>
    </w:p>
    <w:p w:rsidR="0062444A" w:rsidRPr="006B1C16" w:rsidRDefault="0062444A" w:rsidP="006B1C16">
      <w:pPr>
        <w:pStyle w:val="Titolo2"/>
        <w:numPr>
          <w:ilvl w:val="0"/>
          <w:numId w:val="4"/>
        </w:numPr>
        <w:tabs>
          <w:tab w:val="left" w:pos="2338"/>
        </w:tabs>
        <w:rPr>
          <w:u w:val="single"/>
        </w:rPr>
      </w:pPr>
      <w:r w:rsidRPr="006B1C16">
        <w:rPr>
          <w:u w:val="single"/>
        </w:rPr>
        <w:t>Travel</w:t>
      </w:r>
      <w:r w:rsidR="006B1C16" w:rsidRPr="006B1C16">
        <w:rPr>
          <w:u w:val="single"/>
        </w:rPr>
        <w:t xml:space="preserve"> b</w:t>
      </w:r>
      <w:r w:rsidRPr="0062444A">
        <w:rPr>
          <w:u w:val="single"/>
        </w:rPr>
        <w:t>y Plane</w:t>
      </w:r>
      <w:r w:rsidR="006B1C16">
        <w:rPr>
          <w:u w:val="single"/>
        </w:rPr>
        <w:tab/>
      </w:r>
    </w:p>
    <w:p w:rsidR="0062444A" w:rsidRDefault="0062444A" w:rsidP="0062444A">
      <w:pPr>
        <w:pStyle w:val="NormaleWeb"/>
        <w:jc w:val="both"/>
      </w:pPr>
      <w:r>
        <w:t xml:space="preserve">Karol Wojtyla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hyperlink r:id="rId6" w:tgtFrame="_blank" w:history="1">
        <w:r>
          <w:rPr>
            <w:rStyle w:val="Collegamentoipertestuale"/>
          </w:rPr>
          <w:t xml:space="preserve">Bari Palese </w:t>
        </w:r>
        <w:proofErr w:type="spellStart"/>
        <w:r>
          <w:rPr>
            <w:rStyle w:val="Collegamentoipertestuale"/>
          </w:rPr>
          <w:t>Airport</w:t>
        </w:r>
        <w:proofErr w:type="spellEnd"/>
      </w:hyperlink>
      <w:r>
        <w:t>.</w:t>
      </w:r>
      <w:r w:rsidR="006B1C16">
        <w:t xml:space="preserve">  </w:t>
      </w:r>
    </w:p>
    <w:p w:rsidR="006B1C16" w:rsidRDefault="006B1C16" w:rsidP="0062444A">
      <w:pPr>
        <w:pStyle w:val="NormaleWeb"/>
        <w:jc w:val="both"/>
      </w:pPr>
      <w:hyperlink r:id="rId7" w:history="1">
        <w:r w:rsidRPr="005F33C3">
          <w:rPr>
            <w:rStyle w:val="Collegamentoipertestuale"/>
          </w:rPr>
          <w:t>http://www.aeroportidipuglia.it/index.asp?idLingua=2</w:t>
        </w:r>
      </w:hyperlink>
    </w:p>
    <w:p w:rsidR="0062444A" w:rsidRDefault="0062444A" w:rsidP="0062444A">
      <w:pPr>
        <w:pStyle w:val="NormaleWeb"/>
      </w:pPr>
      <w:proofErr w:type="spellStart"/>
      <w:r>
        <w:t>Thanks</w:t>
      </w:r>
      <w:proofErr w:type="spellEnd"/>
      <w:r>
        <w:t xml:space="preserve"> to the partnership with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airlines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and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carrier</w:t>
      </w:r>
      <w:proofErr w:type="spellEnd"/>
      <w:r>
        <w:t xml:space="preserve">, the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>.</w:t>
      </w:r>
      <w:r w:rsidR="006B1C16">
        <w:t xml:space="preserve"> </w:t>
      </w:r>
      <w:r>
        <w:t xml:space="preserve">The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10 km far from Bari city center.</w:t>
      </w:r>
    </w:p>
    <w:p w:rsidR="0062444A" w:rsidRDefault="0062444A" w:rsidP="0062444A">
      <w:pPr>
        <w:pStyle w:val="Titolo2"/>
      </w:pPr>
      <w:r>
        <w:t>From the Airport to Bari.</w:t>
      </w:r>
      <w:r w:rsidR="00485816">
        <w:t xml:space="preserve"> </w:t>
      </w:r>
    </w:p>
    <w:p w:rsidR="0062444A" w:rsidRDefault="0062444A" w:rsidP="00485816">
      <w:pPr>
        <w:pStyle w:val="Titolo2"/>
        <w:numPr>
          <w:ilvl w:val="0"/>
          <w:numId w:val="3"/>
        </w:numPr>
      </w:pPr>
      <w:r>
        <w:t>BUS</w:t>
      </w:r>
    </w:p>
    <w:p w:rsidR="0062444A" w:rsidRDefault="00485816" w:rsidP="0062444A">
      <w:pPr>
        <w:pStyle w:val="Titolo4"/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17081297" wp14:editId="2BBDEE5E">
            <wp:simplePos x="0" y="0"/>
            <wp:positionH relativeFrom="column">
              <wp:posOffset>3649345</wp:posOffset>
            </wp:positionH>
            <wp:positionV relativeFrom="paragraph">
              <wp:posOffset>667385</wp:posOffset>
            </wp:positionV>
            <wp:extent cx="2778760" cy="2275205"/>
            <wp:effectExtent l="0" t="0" r="254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4A">
        <w:t>TEMPESTA BUS COMPANY</w:t>
      </w:r>
      <w:r>
        <w:t xml:space="preserve"> (on the left side of the arrivals)</w:t>
      </w:r>
      <w:r w:rsidR="0062444A">
        <w:br/>
        <w:t xml:space="preserve">Direct connection from the airport to Bari Central Station, and </w:t>
      </w:r>
      <w:proofErr w:type="spellStart"/>
      <w:r w:rsidR="0062444A">
        <w:t>viceversa</w:t>
      </w:r>
      <w:proofErr w:type="spellEnd"/>
      <w:r w:rsidR="0062444A">
        <w:t xml:space="preserve"> (towards via Andrea Da Bari 44, five minutes after departing from railway station)</w:t>
      </w:r>
    </w:p>
    <w:p w:rsidR="0062444A" w:rsidRDefault="0062444A" w:rsidP="0062444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Enfasigrassetto"/>
        </w:rPr>
        <w:t>Travelling time</w:t>
      </w:r>
      <w:r>
        <w:t>: 25 / 30 minutes</w:t>
      </w:r>
    </w:p>
    <w:p w:rsidR="0062444A" w:rsidRDefault="0062444A" w:rsidP="0062444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Enfasigrassetto"/>
        </w:rPr>
        <w:t>Ticket price</w:t>
      </w:r>
      <w:r w:rsidR="006B1C16">
        <w:t>: 4 euro,</w:t>
      </w:r>
      <w:r>
        <w:t xml:space="preserve"> one way</w:t>
      </w:r>
    </w:p>
    <w:p w:rsidR="0062444A" w:rsidRDefault="0062444A" w:rsidP="0062444A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9" w:tgtFrame="_blank" w:history="1">
        <w:r>
          <w:rPr>
            <w:rStyle w:val="Collegamentoipertestuale"/>
          </w:rPr>
          <w:t>TEMPESTA Bus timetable</w:t>
        </w:r>
      </w:hyperlink>
    </w:p>
    <w:p w:rsidR="0062444A" w:rsidRDefault="0062444A" w:rsidP="00485816">
      <w:pPr>
        <w:pStyle w:val="Titolo2"/>
        <w:numPr>
          <w:ilvl w:val="0"/>
          <w:numId w:val="3"/>
        </w:numPr>
      </w:pPr>
      <w:r>
        <w:t>TAXI</w:t>
      </w:r>
    </w:p>
    <w:p w:rsidR="0062444A" w:rsidRDefault="0062444A" w:rsidP="0062444A">
      <w:pPr>
        <w:pStyle w:val="Titolo4"/>
      </w:pPr>
      <w:r>
        <w:t>CO.TA.BA. + 39-080-</w:t>
      </w:r>
      <w:r w:rsidR="00485816">
        <w:t>080 5543333</w:t>
      </w:r>
    </w:p>
    <w:p w:rsidR="0062444A" w:rsidRDefault="0062444A" w:rsidP="0062444A">
      <w:pPr>
        <w:pStyle w:val="Titolo4"/>
      </w:pPr>
      <w:r>
        <w:t>Apulia Taxi +39-080-</w:t>
      </w:r>
      <w:r w:rsidR="00485816">
        <w:t>080 5346666</w:t>
      </w:r>
    </w:p>
    <w:p w:rsidR="0062444A" w:rsidRDefault="0062444A" w:rsidP="0062444A">
      <w:pPr>
        <w:pStyle w:val="NormaleWeb"/>
      </w:pPr>
      <w:r>
        <w:rPr>
          <w:rStyle w:val="Enfasigrassetto"/>
        </w:rPr>
        <w:t>Price</w:t>
      </w:r>
      <w:r>
        <w:t xml:space="preserve"> € </w:t>
      </w:r>
      <w:r w:rsidR="00485816">
        <w:t>23</w:t>
      </w:r>
    </w:p>
    <w:p w:rsidR="00485816" w:rsidRDefault="00485816" w:rsidP="00485816">
      <w:pPr>
        <w:pStyle w:val="Titolo2"/>
        <w:numPr>
          <w:ilvl w:val="0"/>
          <w:numId w:val="3"/>
        </w:num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325F0E0F" wp14:editId="03AB23AE">
            <wp:simplePos x="0" y="0"/>
            <wp:positionH relativeFrom="column">
              <wp:posOffset>3650029</wp:posOffset>
            </wp:positionH>
            <wp:positionV relativeFrom="paragraph">
              <wp:posOffset>403011</wp:posOffset>
            </wp:positionV>
            <wp:extent cx="2945081" cy="1901047"/>
            <wp:effectExtent l="0" t="0" r="8255" b="444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76" cy="190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816">
        <w:t>RAILWAY TIMETABLES FOR DEPARTURES FROM THE AIRPORT OF BARI KAROL WOJTYLA</w:t>
      </w:r>
    </w:p>
    <w:p w:rsidR="006B1C16" w:rsidRDefault="006B1C16" w:rsidP="006B1C16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Enfasigrassetto"/>
        </w:rPr>
        <w:t>Travelling time</w:t>
      </w:r>
      <w:r>
        <w:t xml:space="preserve">: </w:t>
      </w:r>
      <w:r>
        <w:t>1</w:t>
      </w:r>
      <w:r>
        <w:t xml:space="preserve">5 </w:t>
      </w:r>
      <w:r>
        <w:t xml:space="preserve"> </w:t>
      </w:r>
      <w:r>
        <w:t>minutes</w:t>
      </w:r>
      <w:r>
        <w:t xml:space="preserve"> for the main Rail Station</w:t>
      </w:r>
    </w:p>
    <w:p w:rsidR="006B1C16" w:rsidRDefault="006B1C16" w:rsidP="006B1C16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Enfasigrassetto"/>
        </w:rPr>
        <w:t>Ticket price</w:t>
      </w:r>
      <w:r>
        <w:t xml:space="preserve">: </w:t>
      </w:r>
      <w:r>
        <w:t xml:space="preserve"> </w:t>
      </w:r>
      <w:r>
        <w:t>5 euro,</w:t>
      </w:r>
      <w:r>
        <w:t xml:space="preserve"> one way</w:t>
      </w:r>
    </w:p>
    <w:p w:rsidR="00485816" w:rsidRDefault="00485816" w:rsidP="0062444A">
      <w:pPr>
        <w:pStyle w:val="NormaleWeb"/>
      </w:pPr>
      <w:hyperlink r:id="rId11" w:history="1">
        <w:r w:rsidRPr="005F33C3">
          <w:rPr>
            <w:rStyle w:val="Collegamentoipertestuale"/>
          </w:rPr>
          <w:t>http://www.ferrovienordbarese.it/time/load</w:t>
        </w:r>
      </w:hyperlink>
      <w:r>
        <w:t xml:space="preserve">     </w:t>
      </w:r>
    </w:p>
    <w:p w:rsidR="00485816" w:rsidRDefault="00485816" w:rsidP="0062444A">
      <w:pPr>
        <w:pStyle w:val="NormaleWeb"/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the </w:t>
      </w:r>
      <w:proofErr w:type="spellStart"/>
      <w:r>
        <w:t>left</w:t>
      </w:r>
      <w:proofErr w:type="spellEnd"/>
      <w:r>
        <w:t xml:space="preserve"> side of the </w:t>
      </w:r>
      <w:proofErr w:type="spellStart"/>
      <w:r>
        <w:t>arrivals</w:t>
      </w:r>
      <w:proofErr w:type="spellEnd"/>
    </w:p>
    <w:p w:rsidR="00485816" w:rsidRDefault="00485816" w:rsidP="0062444A">
      <w:pPr>
        <w:pStyle w:val="NormaleWeb"/>
      </w:pPr>
    </w:p>
    <w:p w:rsidR="00485816" w:rsidRDefault="00485816" w:rsidP="0062444A">
      <w:pPr>
        <w:pStyle w:val="NormaleWeb"/>
      </w:pPr>
    </w:p>
    <w:p w:rsidR="0062444A" w:rsidRPr="0062444A" w:rsidRDefault="0062444A" w:rsidP="006B1C16">
      <w:pPr>
        <w:pStyle w:val="Titolo2"/>
        <w:numPr>
          <w:ilvl w:val="0"/>
          <w:numId w:val="4"/>
        </w:numPr>
        <w:rPr>
          <w:u w:val="single"/>
        </w:rPr>
      </w:pPr>
      <w:r w:rsidRPr="0062444A">
        <w:rPr>
          <w:u w:val="single"/>
        </w:rPr>
        <w:t>By Train</w:t>
      </w:r>
    </w:p>
    <w:p w:rsidR="0062444A" w:rsidRDefault="0062444A" w:rsidP="0062444A">
      <w:pPr>
        <w:pStyle w:val="NormaleWeb"/>
      </w:pPr>
      <w:r>
        <w:t>Bari  </w:t>
      </w:r>
      <w:proofErr w:type="spellStart"/>
      <w:r>
        <w:t>is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with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by </w:t>
      </w:r>
      <w:proofErr w:type="spellStart"/>
      <w:r>
        <w:t>railway</w:t>
      </w:r>
      <w:proofErr w:type="spellEnd"/>
      <w:r>
        <w:t xml:space="preserve"> and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is</w:t>
      </w:r>
      <w:proofErr w:type="spellEnd"/>
      <w:r>
        <w:t> </w:t>
      </w:r>
      <w:hyperlink r:id="rId12" w:tgtFrame="_blank" w:tooltip="Trenitalia" w:history="1">
        <w:r>
          <w:rPr>
            <w:rStyle w:val="Collegamentoipertestuale"/>
          </w:rPr>
          <w:t>TRENITALIA</w:t>
        </w:r>
      </w:hyperlink>
      <w:r w:rsidR="00485816">
        <w:t xml:space="preserve">, </w:t>
      </w:r>
      <w:proofErr w:type="spellStart"/>
      <w:r w:rsidR="00485816">
        <w:t>at</w:t>
      </w:r>
      <w:proofErr w:type="spellEnd"/>
      <w:r w:rsidR="00485816">
        <w:t xml:space="preserve"> </w:t>
      </w:r>
      <w:r w:rsidR="00485816" w:rsidRPr="00485816">
        <w:t xml:space="preserve"> </w:t>
      </w:r>
      <w:hyperlink r:id="rId13" w:history="1">
        <w:r w:rsidR="00485816" w:rsidRPr="005F33C3">
          <w:rPr>
            <w:rStyle w:val="Collegamentoipertestuale"/>
          </w:rPr>
          <w:t>http://www.trenitalia.com/</w:t>
        </w:r>
      </w:hyperlink>
    </w:p>
    <w:p w:rsidR="0062444A" w:rsidRPr="0062444A" w:rsidRDefault="0062444A" w:rsidP="0062444A">
      <w:pPr>
        <w:pStyle w:val="Titolo2"/>
        <w:rPr>
          <w:color w:val="auto"/>
        </w:rPr>
      </w:pPr>
      <w:r w:rsidRPr="0062444A">
        <w:rPr>
          <w:color w:val="auto"/>
        </w:rPr>
        <w:lastRenderedPageBreak/>
        <w:t xml:space="preserve">Venue and </w:t>
      </w:r>
      <w:r w:rsidR="001461EE">
        <w:rPr>
          <w:color w:val="auto"/>
        </w:rPr>
        <w:t>Accommodation</w:t>
      </w:r>
    </w:p>
    <w:p w:rsidR="003D0AF1" w:rsidRDefault="00653D07" w:rsidP="00653D07">
      <w:r>
        <w:t xml:space="preserve">The  </w:t>
      </w:r>
      <w:proofErr w:type="spellStart"/>
      <w:r>
        <w:t>Dipartimento</w:t>
      </w:r>
      <w:proofErr w:type="spellEnd"/>
      <w:r>
        <w:t xml:space="preserve"> </w:t>
      </w:r>
      <w:proofErr w:type="spellStart"/>
      <w:r>
        <w:t>Interateneo</w:t>
      </w:r>
      <w:proofErr w:type="spellEnd"/>
      <w:r>
        <w:t xml:space="preserve"> di </w:t>
      </w:r>
      <w:proofErr w:type="spellStart"/>
      <w:r>
        <w:t>Fisica</w:t>
      </w:r>
      <w:proofErr w:type="spellEnd"/>
      <w:r>
        <w:t xml:space="preserve"> is located in the University Campus. </w:t>
      </w:r>
    </w:p>
    <w:p w:rsidR="003D0AF1" w:rsidRDefault="00A90ADF" w:rsidP="00653D07">
      <w:r>
        <w:t xml:space="preserve">The main entrance to the Campus for cars and taxi is in Via </w:t>
      </w:r>
      <w:r w:rsidR="00885EF6">
        <w:t xml:space="preserve">(street)  </w:t>
      </w:r>
      <w:r>
        <w:t xml:space="preserve">E. </w:t>
      </w:r>
      <w:proofErr w:type="spellStart"/>
      <w:r>
        <w:t>Orabona</w:t>
      </w:r>
      <w:proofErr w:type="spellEnd"/>
      <w:r>
        <w:t xml:space="preserve"> n. 4</w:t>
      </w:r>
      <w:r w:rsidR="0062444A">
        <w:t>.</w:t>
      </w:r>
    </w:p>
    <w:p w:rsidR="00A90ADF" w:rsidRDefault="000239CA" w:rsidP="00653D07">
      <w:r>
        <w:t>However</w:t>
      </w:r>
      <w:r w:rsidR="003D0AF1">
        <w:t>,</w:t>
      </w:r>
      <w:r>
        <w:t xml:space="preserve"> </w:t>
      </w:r>
      <w:r w:rsidR="003D0AF1">
        <w:t>the</w:t>
      </w:r>
      <w:r w:rsidR="003D0AF1" w:rsidRPr="00A90ADF">
        <w:rPr>
          <w:b/>
        </w:rPr>
        <w:t xml:space="preserve"> recommended</w:t>
      </w:r>
      <w:r w:rsidR="003D0AF1">
        <w:t xml:space="preserve">  entrance to the Campus (by walking and also by taxi)  is  located </w:t>
      </w:r>
      <w:r w:rsidR="00CA5FD2">
        <w:t>on</w:t>
      </w:r>
      <w:r w:rsidR="003D0AF1">
        <w:t xml:space="preserve">  </w:t>
      </w:r>
      <w:r w:rsidR="003D0AF1" w:rsidRPr="0090260A">
        <w:rPr>
          <w:b/>
        </w:rPr>
        <w:t xml:space="preserve">Via </w:t>
      </w:r>
      <w:proofErr w:type="spellStart"/>
      <w:r w:rsidR="003D0AF1" w:rsidRPr="0090260A">
        <w:rPr>
          <w:b/>
        </w:rPr>
        <w:t>Amendola</w:t>
      </w:r>
      <w:proofErr w:type="spellEnd"/>
      <w:r w:rsidR="003D0AF1" w:rsidRPr="0090260A">
        <w:rPr>
          <w:b/>
        </w:rPr>
        <w:t xml:space="preserve"> 173</w:t>
      </w:r>
      <w:r w:rsidR="003D0AF1">
        <w:t xml:space="preserve"> (point C in Figure 2). Such entrance is adjacent to the </w:t>
      </w:r>
      <w:proofErr w:type="spellStart"/>
      <w:r w:rsidR="003D0AF1">
        <w:t>Dipartimento</w:t>
      </w:r>
      <w:proofErr w:type="spellEnd"/>
      <w:r w:rsidR="003D0AF1">
        <w:t xml:space="preserve"> </w:t>
      </w:r>
      <w:proofErr w:type="spellStart"/>
      <w:r w:rsidR="003D0AF1">
        <w:t>Interateneo</w:t>
      </w:r>
      <w:proofErr w:type="spellEnd"/>
      <w:r w:rsidR="003D0AF1">
        <w:t xml:space="preserve"> di </w:t>
      </w:r>
      <w:proofErr w:type="spellStart"/>
      <w:r w:rsidR="003D0AF1">
        <w:t>Fisica</w:t>
      </w:r>
      <w:proofErr w:type="spellEnd"/>
      <w:r w:rsidR="003D0AF1">
        <w:t xml:space="preserve">  (building on the left side of the entrance). An additional pedestrian entrance is located on   Via Re David</w:t>
      </w:r>
      <w:r w:rsidR="00885EF6">
        <w:t>,</w:t>
      </w:r>
      <w:r w:rsidR="003D0AF1">
        <w:t xml:space="preserve"> but you have to cross the Campus to get the </w:t>
      </w:r>
      <w:proofErr w:type="spellStart"/>
      <w:r w:rsidR="003D0AF1">
        <w:t>Dipartimento</w:t>
      </w:r>
      <w:proofErr w:type="spellEnd"/>
      <w:r w:rsidR="003D0AF1">
        <w:t xml:space="preserve"> </w:t>
      </w:r>
      <w:proofErr w:type="spellStart"/>
      <w:r w:rsidR="003D0AF1">
        <w:t>Interateneo</w:t>
      </w:r>
      <w:proofErr w:type="spellEnd"/>
      <w:r w:rsidR="003D0AF1">
        <w:t xml:space="preserve"> di </w:t>
      </w:r>
      <w:proofErr w:type="spellStart"/>
      <w:r w:rsidR="003D0AF1">
        <w:t>Fisica</w:t>
      </w:r>
      <w:proofErr w:type="spellEnd"/>
      <w:r w:rsidR="003D0AF1">
        <w:t xml:space="preserve"> (Figure 2).</w:t>
      </w:r>
    </w:p>
    <w:p w:rsidR="0090260A" w:rsidRDefault="00732A96" w:rsidP="0090260A">
      <w:pPr>
        <w:rPr>
          <w:b/>
        </w:rPr>
      </w:pPr>
      <w:hyperlink r:id="rId14" w:history="1">
        <w:r w:rsidR="0090260A" w:rsidRPr="00F5400B">
          <w:rPr>
            <w:rStyle w:val="Collegamentoipertestuale"/>
            <w:b/>
          </w:rPr>
          <w:t>https://www.google.it/maps/place/Via+Edoardo+Orabona,+4,+70125+Bari/@41.1075962,16.8847015,18z/data=!4m2!3m1!1s0x1347e84efb342fad:0xdd791ce84c216bd0?hl=it</w:t>
        </w:r>
      </w:hyperlink>
    </w:p>
    <w:p w:rsidR="00A90ADF" w:rsidRPr="00A90ADF" w:rsidRDefault="0090260A" w:rsidP="00A90ADF">
      <w:r w:rsidRPr="0090260A">
        <w:rPr>
          <w:b/>
        </w:rPr>
        <w:t>By walking.</w:t>
      </w:r>
      <w:r>
        <w:rPr>
          <w:i/>
        </w:rPr>
        <w:t xml:space="preserve"> </w:t>
      </w:r>
      <w:r w:rsidR="00BA3B7F" w:rsidRPr="00BA3B7F">
        <w:rPr>
          <w:i/>
        </w:rPr>
        <w:t xml:space="preserve">It takes </w:t>
      </w:r>
      <w:r w:rsidR="00BA3B7F">
        <w:rPr>
          <w:i/>
        </w:rPr>
        <w:t xml:space="preserve">about </w:t>
      </w:r>
      <w:r w:rsidR="00CA5FD2">
        <w:rPr>
          <w:i/>
        </w:rPr>
        <w:t xml:space="preserve">30 </w:t>
      </w:r>
      <w:r w:rsidR="00BA3B7F">
        <w:rPr>
          <w:i/>
        </w:rPr>
        <w:t>minutes from the rail-</w:t>
      </w:r>
      <w:r w:rsidR="00BA3B7F" w:rsidRPr="00BA3B7F">
        <w:rPr>
          <w:i/>
        </w:rPr>
        <w:t xml:space="preserve">station to Via </w:t>
      </w:r>
      <w:proofErr w:type="spellStart"/>
      <w:r w:rsidR="00BA3B7F" w:rsidRPr="00BA3B7F">
        <w:rPr>
          <w:i/>
        </w:rPr>
        <w:t>Amendola</w:t>
      </w:r>
      <w:proofErr w:type="spellEnd"/>
      <w:r w:rsidR="00BA3B7F" w:rsidRPr="00BA3B7F">
        <w:rPr>
          <w:i/>
        </w:rPr>
        <w:t xml:space="preserve">  173</w:t>
      </w:r>
      <w:r w:rsidR="00BA3B7F">
        <w:rPr>
          <w:i/>
        </w:rPr>
        <w:t>,</w:t>
      </w:r>
      <w:r w:rsidR="00BA3B7F" w:rsidRPr="00BA3B7F">
        <w:rPr>
          <w:i/>
        </w:rPr>
        <w:t xml:space="preserve"> where the </w:t>
      </w:r>
      <w:r w:rsidR="00B930CB">
        <w:rPr>
          <w:i/>
        </w:rPr>
        <w:t xml:space="preserve">pedestrian </w:t>
      </w:r>
      <w:r w:rsidR="00BA3B7F" w:rsidRPr="00BA3B7F">
        <w:rPr>
          <w:i/>
        </w:rPr>
        <w:t>entrance is located.</w:t>
      </w:r>
    </w:p>
    <w:p w:rsidR="003D0AF1" w:rsidRDefault="003D0AF1" w:rsidP="0090260A">
      <w:pPr>
        <w:rPr>
          <w:i/>
        </w:rPr>
      </w:pPr>
      <w:r>
        <w:rPr>
          <w:i/>
        </w:rPr>
        <w:t xml:space="preserve">Most of the hotels are located in the city </w:t>
      </w:r>
      <w:proofErr w:type="spellStart"/>
      <w:r>
        <w:rPr>
          <w:i/>
        </w:rPr>
        <w:t>center</w:t>
      </w:r>
      <w:proofErr w:type="spellEnd"/>
      <w:r>
        <w:rPr>
          <w:i/>
        </w:rPr>
        <w:t xml:space="preserve">. The workshop location is in the southern part of Bari and you have to cross the rail- station to get there through Via </w:t>
      </w:r>
      <w:proofErr w:type="spellStart"/>
      <w:r>
        <w:rPr>
          <w:i/>
        </w:rPr>
        <w:t>Capruzzi</w:t>
      </w:r>
      <w:proofErr w:type="spellEnd"/>
      <w:r>
        <w:rPr>
          <w:i/>
        </w:rPr>
        <w:t xml:space="preserve"> </w:t>
      </w:r>
    </w:p>
    <w:p w:rsidR="0090260A" w:rsidRDefault="0090260A" w:rsidP="0090260A">
      <w:pPr>
        <w:rPr>
          <w:i/>
        </w:rPr>
      </w:pPr>
      <w:r>
        <w:rPr>
          <w:i/>
        </w:rPr>
        <w:t xml:space="preserve">From the city </w:t>
      </w:r>
      <w:proofErr w:type="spellStart"/>
      <w:r>
        <w:rPr>
          <w:i/>
        </w:rPr>
        <w:t>center</w:t>
      </w:r>
      <w:proofErr w:type="spellEnd"/>
      <w:r>
        <w:rPr>
          <w:i/>
        </w:rPr>
        <w:t xml:space="preserve">,  you can cross the rail-station in three points and get </w:t>
      </w:r>
      <w:r w:rsidR="00885EF6">
        <w:rPr>
          <w:i/>
        </w:rPr>
        <w:t xml:space="preserve">Via </w:t>
      </w:r>
      <w:proofErr w:type="spellStart"/>
      <w:r w:rsidR="00885EF6">
        <w:rPr>
          <w:i/>
        </w:rPr>
        <w:t>Capruzzi</w:t>
      </w:r>
      <w:proofErr w:type="spellEnd"/>
      <w:r>
        <w:rPr>
          <w:i/>
        </w:rPr>
        <w:t xml:space="preserve">: </w:t>
      </w:r>
      <w:r w:rsidRPr="003D0AF1">
        <w:rPr>
          <w:b/>
          <w:i/>
        </w:rPr>
        <w:t>A, B, C</w:t>
      </w:r>
      <w:r>
        <w:rPr>
          <w:i/>
        </w:rPr>
        <w:t xml:space="preserve"> (see the map). On the left side of your crossing point, from </w:t>
      </w:r>
      <w:r w:rsidR="00885EF6">
        <w:rPr>
          <w:i/>
        </w:rPr>
        <w:t>Via</w:t>
      </w:r>
      <w:r>
        <w:rPr>
          <w:i/>
        </w:rPr>
        <w:t xml:space="preserve"> </w:t>
      </w:r>
      <w:proofErr w:type="spellStart"/>
      <w:r>
        <w:rPr>
          <w:i/>
        </w:rPr>
        <w:t>Capruzzi</w:t>
      </w:r>
      <w:proofErr w:type="spellEnd"/>
      <w:r w:rsidR="00885EF6">
        <w:rPr>
          <w:i/>
        </w:rPr>
        <w:t xml:space="preserve"> (street)</w:t>
      </w:r>
      <w:r>
        <w:rPr>
          <w:i/>
        </w:rPr>
        <w:t xml:space="preserve"> you can take several streets to enter the Campus. </w:t>
      </w:r>
      <w:r w:rsidRPr="0090260A">
        <w:rPr>
          <w:b/>
          <w:i/>
        </w:rPr>
        <w:t xml:space="preserve">The most useful </w:t>
      </w:r>
      <w:r>
        <w:rPr>
          <w:b/>
          <w:i/>
        </w:rPr>
        <w:t xml:space="preserve">is </w:t>
      </w:r>
      <w:r w:rsidRPr="0090260A">
        <w:rPr>
          <w:b/>
          <w:i/>
        </w:rPr>
        <w:t xml:space="preserve"> Via </w:t>
      </w:r>
      <w:proofErr w:type="spellStart"/>
      <w:r w:rsidRPr="0090260A">
        <w:rPr>
          <w:b/>
          <w:i/>
        </w:rPr>
        <w:t>Amendola</w:t>
      </w:r>
      <w:proofErr w:type="spellEnd"/>
      <w:r w:rsidR="003D0AF1">
        <w:rPr>
          <w:i/>
        </w:rPr>
        <w:t xml:space="preserve"> (see the green line in Figure 1)</w:t>
      </w:r>
      <w:r w:rsidR="00BA3B7F">
        <w:rPr>
          <w:i/>
        </w:rPr>
        <w:t xml:space="preserve">. CNR_ISSIA is located in Via </w:t>
      </w:r>
      <w:proofErr w:type="spellStart"/>
      <w:r w:rsidR="00BA3B7F">
        <w:rPr>
          <w:i/>
        </w:rPr>
        <w:t>Amendola</w:t>
      </w:r>
      <w:proofErr w:type="spellEnd"/>
      <w:r w:rsidR="00BA3B7F">
        <w:rPr>
          <w:i/>
        </w:rPr>
        <w:t xml:space="preserve"> too.</w:t>
      </w:r>
    </w:p>
    <w:p w:rsidR="0090260A" w:rsidRDefault="0090260A" w:rsidP="00BA3B7F">
      <w:pPr>
        <w:spacing w:after="120" w:line="240" w:lineRule="auto"/>
      </w:pPr>
      <w:r w:rsidRPr="001E3CEB">
        <w:rPr>
          <w:b/>
        </w:rPr>
        <w:t>A</w:t>
      </w:r>
      <w:r>
        <w:t xml:space="preserve"> rail station underpass</w:t>
      </w:r>
      <w:r w:rsidR="003D0AF1">
        <w:t>;</w:t>
      </w:r>
      <w:r>
        <w:t xml:space="preserve"> </w:t>
      </w:r>
    </w:p>
    <w:p w:rsidR="0090260A" w:rsidRDefault="0090260A" w:rsidP="00BA3B7F">
      <w:pPr>
        <w:spacing w:after="120" w:line="240" w:lineRule="auto"/>
      </w:pPr>
      <w:r w:rsidRPr="001E3CEB">
        <w:rPr>
          <w:b/>
        </w:rPr>
        <w:t>B</w:t>
      </w:r>
      <w:r>
        <w:t xml:space="preserve"> </w:t>
      </w:r>
      <w:r w:rsidR="000239CA">
        <w:t>s</w:t>
      </w:r>
      <w:r>
        <w:t xml:space="preserve">tairs connecting Corso Cavour (street) to G. </w:t>
      </w:r>
      <w:proofErr w:type="spellStart"/>
      <w:r>
        <w:t>Capruzzi</w:t>
      </w:r>
      <w:proofErr w:type="spellEnd"/>
      <w:r>
        <w:t xml:space="preserve"> street. Then proceed to </w:t>
      </w:r>
      <w:r w:rsidR="000239CA">
        <w:t xml:space="preserve">Via </w:t>
      </w:r>
      <w:proofErr w:type="spellStart"/>
      <w:r w:rsidR="000239CA">
        <w:t>Amendola</w:t>
      </w:r>
      <w:proofErr w:type="spellEnd"/>
      <w:r w:rsidR="000239CA">
        <w:t xml:space="preserve">, or 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Repubblica</w:t>
      </w:r>
      <w:proofErr w:type="spellEnd"/>
      <w:r w:rsidR="000239CA">
        <w:t xml:space="preserve"> or </w:t>
      </w:r>
      <w:r>
        <w:t xml:space="preserve"> </w:t>
      </w:r>
      <w:r w:rsidR="000239CA">
        <w:t>Via Re David</w:t>
      </w:r>
      <w:r w:rsidR="003D0AF1">
        <w:t>;</w:t>
      </w:r>
    </w:p>
    <w:p w:rsidR="0090260A" w:rsidRDefault="0090260A" w:rsidP="00BA3B7F">
      <w:pPr>
        <w:spacing w:after="120" w:line="240" w:lineRule="auto"/>
      </w:pPr>
      <w:r w:rsidRPr="001E3CEB">
        <w:rPr>
          <w:b/>
        </w:rPr>
        <w:t>C</w:t>
      </w:r>
      <w:r>
        <w:rPr>
          <w:b/>
        </w:rPr>
        <w:t xml:space="preserve"> </w:t>
      </w:r>
      <w:r w:rsidR="000239CA">
        <w:t>a</w:t>
      </w:r>
      <w:r w:rsidRPr="0078756E">
        <w:t xml:space="preserve">dditional </w:t>
      </w:r>
      <w:r w:rsidR="000239CA">
        <w:t>r</w:t>
      </w:r>
      <w:r w:rsidRPr="0078756E">
        <w:t xml:space="preserve">ails’ crossing point. Then proceed to  Via </w:t>
      </w:r>
      <w:proofErr w:type="spellStart"/>
      <w:r w:rsidRPr="0078756E">
        <w:t>Amendola</w:t>
      </w:r>
      <w:proofErr w:type="spellEnd"/>
      <w:r w:rsidRPr="0078756E">
        <w:t xml:space="preserve"> street</w:t>
      </w:r>
      <w:r w:rsidR="003D0AF1">
        <w:t>;</w:t>
      </w:r>
    </w:p>
    <w:p w:rsidR="000239CA" w:rsidRPr="000239CA" w:rsidRDefault="000239CA" w:rsidP="00BA3B7F">
      <w:pPr>
        <w:spacing w:after="120" w:line="240" w:lineRule="auto"/>
      </w:pPr>
      <w:r w:rsidRPr="000239CA">
        <w:rPr>
          <w:b/>
        </w:rPr>
        <w:t xml:space="preserve">D and </w:t>
      </w:r>
      <w:r w:rsidR="00BA3B7F">
        <w:rPr>
          <w:b/>
        </w:rPr>
        <w:t>E</w:t>
      </w:r>
      <w:r w:rsidRPr="000239CA">
        <w:rPr>
          <w:b/>
        </w:rPr>
        <w:t>:</w:t>
      </w:r>
      <w:r>
        <w:rPr>
          <w:b/>
        </w:rPr>
        <w:t xml:space="preserve"> </w:t>
      </w:r>
      <w:r w:rsidRPr="000239CA">
        <w:t xml:space="preserve">main </w:t>
      </w:r>
      <w:r w:rsidR="00BA3B7F">
        <w:t xml:space="preserve"> input gates to t</w:t>
      </w:r>
      <w:r w:rsidRPr="000239CA">
        <w:t xml:space="preserve">he </w:t>
      </w:r>
      <w:proofErr w:type="spellStart"/>
      <w:r w:rsidRPr="000239CA">
        <w:t>Dipartimento</w:t>
      </w:r>
      <w:proofErr w:type="spellEnd"/>
      <w:r w:rsidRPr="000239CA">
        <w:t xml:space="preserve"> </w:t>
      </w:r>
      <w:proofErr w:type="spellStart"/>
      <w:r w:rsidRPr="000239CA">
        <w:t>Interateneo</w:t>
      </w:r>
      <w:proofErr w:type="spellEnd"/>
      <w:r w:rsidRPr="000239CA">
        <w:t xml:space="preserve"> di </w:t>
      </w:r>
      <w:proofErr w:type="spellStart"/>
      <w:r w:rsidRPr="000239CA">
        <w:t>Fisica</w:t>
      </w:r>
      <w:proofErr w:type="spellEnd"/>
      <w:r w:rsidRPr="000239CA">
        <w:t xml:space="preserve"> for pedestrian and cars, respectively</w:t>
      </w:r>
      <w:r w:rsidR="00BA3B7F">
        <w:t>.</w:t>
      </w:r>
    </w:p>
    <w:p w:rsidR="00BA3B7F" w:rsidRDefault="00BA3B7F">
      <w:pPr>
        <w:rPr>
          <w:b/>
          <w:lang w:val="it-IT"/>
        </w:rPr>
      </w:pPr>
    </w:p>
    <w:p w:rsidR="0090260A" w:rsidRPr="0090260A" w:rsidRDefault="0090260A">
      <w:pPr>
        <w:rPr>
          <w:b/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074167" w:rsidRDefault="00074167">
      <w:pPr>
        <w:rPr>
          <w:lang w:val="it-IT"/>
        </w:rPr>
      </w:pPr>
    </w:p>
    <w:p w:rsidR="00653D07" w:rsidRPr="0062444A" w:rsidRDefault="00CA5FD2">
      <w:pPr>
        <w:rPr>
          <w:b/>
        </w:rPr>
      </w:pPr>
      <w:r w:rsidRPr="0062444A">
        <w:rPr>
          <w:b/>
        </w:rPr>
        <w:lastRenderedPageBreak/>
        <w:t>Figure 1</w:t>
      </w:r>
    </w:p>
    <w:p w:rsidR="0090260A" w:rsidRDefault="00BA3B7F">
      <w:pPr>
        <w:rPr>
          <w:i/>
        </w:rPr>
      </w:pPr>
      <w:r>
        <w:rPr>
          <w:i/>
          <w:noProof/>
          <w:lang w:val="it-IT" w:eastAsia="it-IT"/>
        </w:rPr>
        <w:drawing>
          <wp:inline distT="0" distB="0" distL="0" distR="0">
            <wp:extent cx="6120130" cy="57435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-CNR-EV_ste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0A" w:rsidRDefault="0090260A">
      <w:pPr>
        <w:rPr>
          <w:i/>
        </w:rPr>
      </w:pPr>
    </w:p>
    <w:p w:rsidR="00BA3B7F" w:rsidRDefault="00BA3B7F">
      <w:pPr>
        <w:rPr>
          <w:i/>
        </w:rPr>
        <w:sectPr w:rsidR="00BA3B7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90260A" w:rsidRPr="0062444A" w:rsidRDefault="0062444A" w:rsidP="0062444A">
      <w:pPr>
        <w:pStyle w:val="Titolo2"/>
        <w:rPr>
          <w:color w:val="auto"/>
        </w:rPr>
      </w:pPr>
      <w:proofErr w:type="spellStart"/>
      <w:r w:rsidRPr="0062444A">
        <w:rPr>
          <w:color w:val="auto"/>
        </w:rPr>
        <w:lastRenderedPageBreak/>
        <w:t>Accomodation</w:t>
      </w:r>
      <w:proofErr w:type="spellEnd"/>
    </w:p>
    <w:tbl>
      <w:tblPr>
        <w:tblW w:w="1836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42"/>
        <w:gridCol w:w="573"/>
        <w:gridCol w:w="185"/>
        <w:gridCol w:w="142"/>
        <w:gridCol w:w="573"/>
        <w:gridCol w:w="1220"/>
        <w:gridCol w:w="1986"/>
        <w:gridCol w:w="364"/>
        <w:gridCol w:w="632"/>
        <w:gridCol w:w="122"/>
        <w:gridCol w:w="987"/>
        <w:gridCol w:w="655"/>
        <w:gridCol w:w="337"/>
        <w:gridCol w:w="329"/>
        <w:gridCol w:w="562"/>
        <w:gridCol w:w="102"/>
        <w:gridCol w:w="564"/>
        <w:gridCol w:w="941"/>
        <w:gridCol w:w="58"/>
        <w:gridCol w:w="781"/>
        <w:gridCol w:w="1881"/>
        <w:gridCol w:w="2799"/>
      </w:tblGrid>
      <w:tr w:rsidR="00232ED2" w:rsidRPr="00BA3B7F" w:rsidTr="00E97A72">
        <w:trPr>
          <w:gridAfter w:val="1"/>
          <w:wAfter w:w="2799" w:type="dxa"/>
          <w:trHeight w:val="630"/>
        </w:trPr>
        <w:tc>
          <w:tcPr>
            <w:tcW w:w="25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BA3B7F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 xml:space="preserve">Hotel </w:t>
            </w:r>
            <w:proofErr w:type="spellStart"/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Name</w:t>
            </w:r>
            <w:proofErr w:type="spellEnd"/>
          </w:p>
        </w:tc>
        <w:tc>
          <w:tcPr>
            <w:tcW w:w="9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BA3B7F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*</w:t>
            </w:r>
          </w:p>
        </w:tc>
        <w:tc>
          <w:tcPr>
            <w:tcW w:w="414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CA5FD2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eastAsia="it-IT"/>
              </w:rPr>
            </w:pPr>
            <w:r w:rsidRPr="00CA5FD2">
              <w:rPr>
                <w:rFonts w:ascii="Calibri" w:eastAsia="Times New Roman" w:hAnsi="Calibri" w:cs="Times New Roman"/>
                <w:b/>
                <w:color w:val="000000"/>
                <w:szCs w:val="28"/>
                <w:lang w:eastAsia="it-IT"/>
              </w:rPr>
              <w:t>Address</w:t>
            </w:r>
          </w:p>
        </w:tc>
        <w:tc>
          <w:tcPr>
            <w:tcW w:w="239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BA3B7F" w:rsidRDefault="00A312B6" w:rsidP="00A312B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A252E0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 xml:space="preserve">                 </w:t>
            </w:r>
            <w:r w:rsidR="00BA3B7F"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Fare</w:t>
            </w:r>
          </w:p>
        </w:tc>
        <w:tc>
          <w:tcPr>
            <w:tcW w:w="1228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BA3B7F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Breakfast</w:t>
            </w:r>
          </w:p>
        </w:tc>
        <w:tc>
          <w:tcPr>
            <w:tcW w:w="160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7F" w:rsidRPr="00BA3B7F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Tel.</w:t>
            </w:r>
          </w:p>
        </w:tc>
        <w:tc>
          <w:tcPr>
            <w:tcW w:w="272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B7F" w:rsidRPr="00BA3B7F" w:rsidRDefault="00BA3B7F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color w:val="000000"/>
                <w:szCs w:val="28"/>
                <w:lang w:val="it-IT" w:eastAsia="it-IT"/>
              </w:rPr>
              <w:t>e-mail</w:t>
            </w:r>
          </w:p>
        </w:tc>
      </w:tr>
      <w:tr w:rsidR="00A252E0" w:rsidRPr="00BA3B7F" w:rsidTr="00E97A72">
        <w:trPr>
          <w:gridAfter w:val="1"/>
          <w:wAfter w:w="2799" w:type="dxa"/>
          <w:trHeight w:val="495"/>
        </w:trPr>
        <w:tc>
          <w:tcPr>
            <w:tcW w:w="31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252E0" w:rsidRPr="00BA3B7F" w:rsidRDefault="00A252E0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252E0" w:rsidRPr="00BA3B7F" w:rsidRDefault="00A252E0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52E0" w:rsidRPr="00BA3B7F" w:rsidRDefault="00A252E0" w:rsidP="00A252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                                                  </w:t>
            </w:r>
          </w:p>
        </w:tc>
        <w:tc>
          <w:tcPr>
            <w:tcW w:w="298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252E0" w:rsidRPr="00BA3B7F" w:rsidRDefault="00A252E0" w:rsidP="00115C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                             </w:t>
            </w:r>
            <w:r w:rsidRPr="00BA3B7F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Single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A252E0" w:rsidRPr="00BA3B7F" w:rsidRDefault="00A252E0" w:rsidP="00A312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Double single use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252E0" w:rsidRPr="00BA3B7F" w:rsidRDefault="00A252E0" w:rsidP="00051B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Double</w:t>
            </w:r>
          </w:p>
        </w:tc>
        <w:tc>
          <w:tcPr>
            <w:tcW w:w="122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52E0" w:rsidRPr="00BA3B7F" w:rsidRDefault="00A252E0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52E0" w:rsidRPr="00BA3B7F" w:rsidRDefault="00A252E0" w:rsidP="00BA3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2E0" w:rsidRPr="00BA3B7F" w:rsidRDefault="00A252E0" w:rsidP="00232ED2">
            <w:pPr>
              <w:spacing w:after="0" w:line="240" w:lineRule="auto"/>
              <w:ind w:left="310"/>
              <w:jc w:val="center"/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Cs w:val="28"/>
                <w:lang w:val="it-IT" w:eastAsia="it-IT"/>
              </w:rPr>
              <w:t> </w:t>
            </w:r>
          </w:p>
        </w:tc>
      </w:tr>
      <w:tr w:rsidR="00A252E0" w:rsidRPr="00BA3B7F" w:rsidTr="00E97A72">
        <w:trPr>
          <w:gridAfter w:val="1"/>
          <w:wAfter w:w="2799" w:type="dxa"/>
          <w:trHeight w:val="300"/>
        </w:trPr>
        <w:tc>
          <w:tcPr>
            <w:tcW w:w="24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1. Palace Hotel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Via F. Lombardi, 13  70122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€ 119,00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€ 129,00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€ 159,00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+39 080 5216551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16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info@palacehotelbari.it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00"/>
        </w:trPr>
        <w:tc>
          <w:tcPr>
            <w:tcW w:w="24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2. Boston Hotel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 xml:space="preserve">Via </w:t>
            </w: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Niccolo</w:t>
            </w:r>
            <w:proofErr w:type="spellEnd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 xml:space="preserve"> </w:t>
            </w: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Piccinni</w:t>
            </w:r>
            <w:proofErr w:type="spellEnd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, 155 - 70122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€ 75,00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€ 80,00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€ 95,00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+39 080 5216633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17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info@bostonbari.it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00"/>
        </w:trPr>
        <w:tc>
          <w:tcPr>
            <w:tcW w:w="24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3. Best Western Executive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Corso Vittorio Emanuele II, 201 70122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€ 60,00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€ 80,00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€ 100,00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+39 080 5216810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18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executive.ba@bestwestern.it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00"/>
        </w:trPr>
        <w:tc>
          <w:tcPr>
            <w:tcW w:w="24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4. Adria Hotel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Via Zuppetta,  10 70121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€ 60,00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€ 80,00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€ 85,00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+39 080 5246699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19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info@adriahotelbari.com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00"/>
        </w:trPr>
        <w:tc>
          <w:tcPr>
            <w:tcW w:w="242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5. Moderno Hotel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 xml:space="preserve">Via Scipione </w:t>
            </w: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Crisanzio</w:t>
            </w:r>
            <w:proofErr w:type="spellEnd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, 60 70122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€ 67,00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€ 84,00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+39 080 5213313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20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hotel@modernobari.com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6. Moderno Residence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 xml:space="preserve">Via Ettore </w:t>
            </w:r>
            <w:proofErr w:type="spellStart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Carafa</w:t>
            </w:r>
            <w:proofErr w:type="spellEnd"/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, 20 70124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€ 47,00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€ 57,00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€ 64,00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-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2E0" w:rsidRPr="00BA3B7F" w:rsidRDefault="00A252E0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color w:val="000000"/>
                <w:sz w:val="18"/>
                <w:lang w:val="it-IT" w:eastAsia="it-IT"/>
              </w:rPr>
              <w:t>+39 080 5563633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2E0" w:rsidRPr="00BA3B7F" w:rsidRDefault="00732A96" w:rsidP="00232ED2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u w:val="single"/>
                <w:lang w:val="it-IT" w:eastAsia="it-IT"/>
              </w:rPr>
            </w:pPr>
            <w:hyperlink r:id="rId21" w:history="1">
              <w:r w:rsidR="00A252E0" w:rsidRPr="00A312B6">
                <w:rPr>
                  <w:rFonts w:ascii="Calibri" w:eastAsia="Times New Roman" w:hAnsi="Calibri" w:cs="Times New Roman"/>
                  <w:color w:val="0000FF"/>
                  <w:sz w:val="18"/>
                  <w:u w:val="single"/>
                  <w:lang w:val="it-IT" w:eastAsia="it-IT"/>
                </w:rPr>
                <w:t>hotel@modernobari.com</w:t>
              </w:r>
            </w:hyperlink>
          </w:p>
        </w:tc>
      </w:tr>
      <w:tr w:rsidR="00A252E0" w:rsidRPr="00BA3B7F" w:rsidTr="00E97A72">
        <w:trPr>
          <w:gridAfter w:val="1"/>
          <w:wAfter w:w="2799" w:type="dxa"/>
          <w:trHeight w:val="31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3316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Reccomended</w:t>
            </w:r>
            <w:proofErr w:type="spellEnd"/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:</w:t>
            </w:r>
          </w:p>
          <w:p w:rsidR="00A252E0" w:rsidRPr="00BA3B7F" w:rsidRDefault="00A252E0" w:rsidP="003316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 xml:space="preserve">7. Oriente Hotel-                                                                                                                                                        </w:t>
            </w:r>
            <w:r w:rsidRPr="00BA3B7F">
              <w:rPr>
                <w:rFonts w:ascii="Calibri" w:eastAsia="Times New Roman" w:hAnsi="Calibri" w:cs="Times New Roman"/>
                <w:b/>
                <w:bCs/>
                <w:sz w:val="18"/>
                <w:lang w:val="it-IT" w:eastAsia="it-IT"/>
              </w:rPr>
              <w:t xml:space="preserve">  </w:t>
            </w:r>
            <w:proofErr w:type="spellStart"/>
            <w:r w:rsidRPr="00BA3B7F">
              <w:rPr>
                <w:rFonts w:ascii="Calibri" w:eastAsia="Times New Roman" w:hAnsi="Calibri" w:cs="Times New Roman"/>
                <w:b/>
                <w:bCs/>
                <w:sz w:val="18"/>
                <w:lang w:val="it-IT" w:eastAsia="it-IT"/>
              </w:rPr>
              <w:t>Only</w:t>
            </w:r>
            <w:proofErr w:type="spellEnd"/>
            <w:r w:rsidRPr="00BA3B7F">
              <w:rPr>
                <w:rFonts w:ascii="Calibri" w:eastAsia="Times New Roman" w:hAnsi="Calibri" w:cs="Times New Roman"/>
                <w:b/>
                <w:bCs/>
                <w:sz w:val="18"/>
                <w:lang w:val="it-IT" w:eastAsia="it-IT"/>
              </w:rPr>
              <w:t xml:space="preserve"> 10 single rooms </w:t>
            </w:r>
            <w:proofErr w:type="spellStart"/>
            <w:r w:rsidRPr="00BA3B7F">
              <w:rPr>
                <w:rFonts w:ascii="Calibri" w:eastAsia="Times New Roman" w:hAnsi="Calibri" w:cs="Times New Roman"/>
                <w:b/>
                <w:bCs/>
                <w:sz w:val="18"/>
                <w:lang w:val="it-IT" w:eastAsia="it-IT"/>
              </w:rPr>
              <w:t>available</w:t>
            </w:r>
            <w:proofErr w:type="spellEnd"/>
            <w:r w:rsidRPr="00BA3B7F">
              <w:rPr>
                <w:rFonts w:ascii="Calibri" w:eastAsia="Times New Roman" w:hAnsi="Calibri" w:cs="Times New Roman"/>
                <w:b/>
                <w:bCs/>
                <w:sz w:val="18"/>
                <w:lang w:val="it-IT" w:eastAsia="it-IT"/>
              </w:rPr>
              <w:t xml:space="preserve"> @95,00€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8A3F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28"/>
                <w:lang w:val="it-IT" w:eastAsia="it-IT"/>
              </w:rPr>
            </w:pPr>
          </w:p>
          <w:p w:rsidR="00A252E0" w:rsidRPr="00BA3B7F" w:rsidRDefault="00A252E0" w:rsidP="008A3F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2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28"/>
                <w:lang w:val="it-IT" w:eastAsia="it-IT"/>
              </w:rPr>
              <w:t>****</w:t>
            </w:r>
          </w:p>
        </w:tc>
        <w:tc>
          <w:tcPr>
            <w:tcW w:w="392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6E60F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</w:p>
          <w:p w:rsidR="00A252E0" w:rsidRPr="00BA3B7F" w:rsidRDefault="00A252E0" w:rsidP="006E60F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Corso Cavour, 32, 70122 Bari</w:t>
            </w:r>
          </w:p>
        </w:tc>
        <w:tc>
          <w:tcPr>
            <w:tcW w:w="111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B46B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</w:p>
          <w:p w:rsidR="00A252E0" w:rsidRPr="00BA3B7F" w:rsidRDefault="00A252E0" w:rsidP="00B46B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€ 95,00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</w:p>
          <w:p w:rsidR="00A252E0" w:rsidRPr="00BA3B7F" w:rsidRDefault="00A252E0" w:rsidP="00E97A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€ 110,00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Pr="00232ED2" w:rsidRDefault="00A252E0" w:rsidP="006A57C3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FF0000"/>
                <w:szCs w:val="20"/>
                <w:lang w:val="it-IT" w:eastAsia="it-IT"/>
              </w:rPr>
            </w:pPr>
          </w:p>
          <w:p w:rsidR="00A252E0" w:rsidRPr="00BA3B7F" w:rsidRDefault="00A252E0" w:rsidP="006A57C3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14"/>
                <w:szCs w:val="20"/>
                <w:lang w:val="it-IT" w:eastAsia="it-IT"/>
              </w:rPr>
            </w:pPr>
            <w:r w:rsidRPr="00BA3B7F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14"/>
                <w:szCs w:val="20"/>
                <w:lang w:val="it-IT" w:eastAsia="it-IT"/>
              </w:rPr>
              <w:t>€ 130,00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570D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</w:p>
          <w:p w:rsidR="00A252E0" w:rsidRPr="00BA3B7F" w:rsidRDefault="00A252E0" w:rsidP="00570D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proofErr w:type="spellStart"/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included</w:t>
            </w:r>
            <w:proofErr w:type="spellEnd"/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:rsidR="00A252E0" w:rsidRDefault="00A252E0" w:rsidP="002928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</w:p>
          <w:p w:rsidR="00A252E0" w:rsidRPr="00BA3B7F" w:rsidRDefault="00A252E0" w:rsidP="002928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</w:pPr>
            <w:r w:rsidRPr="00BA3B7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lang w:val="it-IT" w:eastAsia="it-IT"/>
              </w:rPr>
              <w:t>+39 080 5255100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A252E0" w:rsidRDefault="00A252E0" w:rsidP="00AF18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u w:val="single"/>
                <w:lang w:val="it-IT" w:eastAsia="it-IT"/>
              </w:rPr>
            </w:pPr>
          </w:p>
          <w:p w:rsidR="00A252E0" w:rsidRPr="00BA3B7F" w:rsidRDefault="00732A96" w:rsidP="00AF18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u w:val="single"/>
                <w:lang w:val="it-IT" w:eastAsia="it-IT"/>
              </w:rPr>
            </w:pPr>
            <w:hyperlink r:id="rId22" w:history="1">
              <w:r w:rsidR="00A252E0" w:rsidRPr="00A312B6">
                <w:rPr>
                  <w:rFonts w:ascii="Calibri" w:eastAsia="Times New Roman" w:hAnsi="Calibri" w:cs="Times New Roman"/>
                  <w:b/>
                  <w:bCs/>
                  <w:color w:val="FF0000"/>
                  <w:sz w:val="18"/>
                  <w:u w:val="single"/>
                  <w:lang w:val="it-IT" w:eastAsia="it-IT"/>
                </w:rPr>
                <w:t>oriente.booking@voihotels.com</w:t>
              </w:r>
            </w:hyperlink>
          </w:p>
        </w:tc>
      </w:tr>
      <w:tr w:rsidR="00A252E0" w:rsidRPr="00A312B6" w:rsidTr="00E97A72">
        <w:trPr>
          <w:trHeight w:val="300"/>
        </w:trPr>
        <w:tc>
          <w:tcPr>
            <w:tcW w:w="1836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52E0" w:rsidRPr="00A312B6" w:rsidRDefault="00A252E0" w:rsidP="00A312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Please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note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that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the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above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fares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are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subject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to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availability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, so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make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your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reservation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as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soon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as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possible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;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refer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to "</w:t>
            </w:r>
            <w:r w:rsidRPr="00A312B6">
              <w:rPr>
                <w:rFonts w:ascii="Calibri" w:eastAsia="Times New Roman" w:hAnsi="Calibri" w:cs="Times New Roman"/>
                <w:b/>
                <w:bCs/>
                <w:color w:val="000000"/>
                <w:lang w:val="it-IT" w:eastAsia="it-IT"/>
              </w:rPr>
              <w:t>CNR-EV Workshop</w:t>
            </w:r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" to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have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the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above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fares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 xml:space="preserve"> </w:t>
            </w:r>
            <w:proofErr w:type="spellStart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applied</w:t>
            </w:r>
            <w:proofErr w:type="spellEnd"/>
            <w:r w:rsidRPr="00A312B6">
              <w:rPr>
                <w:rFonts w:ascii="Calibri" w:eastAsia="Times New Roman" w:hAnsi="Calibri" w:cs="Times New Roman"/>
                <w:color w:val="000000"/>
                <w:lang w:val="it-IT" w:eastAsia="it-IT"/>
              </w:rPr>
              <w:t>.</w:t>
            </w:r>
          </w:p>
        </w:tc>
      </w:tr>
    </w:tbl>
    <w:p w:rsidR="0090260A" w:rsidRDefault="0090260A">
      <w:pPr>
        <w:rPr>
          <w:i/>
        </w:rPr>
      </w:pPr>
    </w:p>
    <w:p w:rsidR="0090260A" w:rsidRDefault="00CA5FD2" w:rsidP="0062444A">
      <w:pPr>
        <w:pStyle w:val="Titolo2"/>
        <w:rPr>
          <w:color w:val="auto"/>
        </w:rPr>
      </w:pPr>
      <w:r w:rsidRPr="0062444A">
        <w:rPr>
          <w:color w:val="auto"/>
        </w:rPr>
        <w:t>Proposed list</w:t>
      </w:r>
      <w:r w:rsidRPr="0062444A">
        <w:rPr>
          <w:color w:val="auto"/>
        </w:rPr>
        <w:t xml:space="preserve"> of restaurant</w:t>
      </w:r>
      <w:r w:rsidR="003A58C2" w:rsidRPr="0062444A">
        <w:rPr>
          <w:color w:val="auto"/>
        </w:rPr>
        <w:t>s</w:t>
      </w:r>
    </w:p>
    <w:p w:rsidR="0062444A" w:rsidRPr="0062444A" w:rsidRDefault="0062444A" w:rsidP="0062444A"/>
    <w:p w:rsidR="003A58C2" w:rsidRDefault="003A58C2" w:rsidP="003A58C2">
      <w:r>
        <w:rPr>
          <w:b/>
          <w:i/>
          <w:sz w:val="28"/>
        </w:rPr>
        <w:t xml:space="preserve">La </w:t>
      </w:r>
      <w:proofErr w:type="spellStart"/>
      <w:r>
        <w:rPr>
          <w:b/>
          <w:i/>
          <w:sz w:val="28"/>
        </w:rPr>
        <w:t>Cecchina</w:t>
      </w:r>
      <w:proofErr w:type="spellEnd"/>
      <w:r>
        <w:rPr>
          <w:b/>
          <w:i/>
          <w:sz w:val="28"/>
        </w:rPr>
        <w:t xml:space="preserve">, </w:t>
      </w:r>
      <w:r>
        <w:t>Piazza Mercantile 31, 70122 Bari (Italy)</w:t>
      </w:r>
    </w:p>
    <w:p w:rsidR="003A58C2" w:rsidRDefault="003A58C2">
      <w:r>
        <w:rPr>
          <w:b/>
          <w:i/>
          <w:sz w:val="28"/>
        </w:rPr>
        <w:t>L</w:t>
      </w:r>
      <w:r w:rsidRPr="003A58C2">
        <w:rPr>
          <w:b/>
          <w:i/>
          <w:sz w:val="28"/>
        </w:rPr>
        <w:t xml:space="preserve">a </w:t>
      </w:r>
      <w:proofErr w:type="spellStart"/>
      <w:r w:rsidRPr="003A58C2">
        <w:rPr>
          <w:b/>
          <w:i/>
          <w:sz w:val="28"/>
        </w:rPr>
        <w:t>Battigia</w:t>
      </w:r>
      <w:proofErr w:type="spellEnd"/>
      <w:r>
        <w:t xml:space="preserve">, </w:t>
      </w:r>
      <w:proofErr w:type="spellStart"/>
      <w:r>
        <w:t>Lungomare</w:t>
      </w:r>
      <w:proofErr w:type="spellEnd"/>
      <w:r>
        <w:t xml:space="preserve"> </w:t>
      </w:r>
      <w:proofErr w:type="spellStart"/>
      <w:r>
        <w:t>Araldo</w:t>
      </w:r>
      <w:proofErr w:type="spellEnd"/>
      <w:r>
        <w:t xml:space="preserve"> di </w:t>
      </w:r>
      <w:proofErr w:type="spellStart"/>
      <w:r>
        <w:t>Crollalanza</w:t>
      </w:r>
      <w:proofErr w:type="spellEnd"/>
      <w:r>
        <w:t>, 1.</w:t>
      </w:r>
      <w:r w:rsidR="00F049BF" w:rsidRPr="00F049BF">
        <w:t xml:space="preserve"> </w:t>
      </w:r>
      <w:r w:rsidR="00F049BF">
        <w:t>(mainly fish food)</w:t>
      </w:r>
    </w:p>
    <w:p w:rsidR="00CA5FD2" w:rsidRDefault="00CA5FD2">
      <w:proofErr w:type="spellStart"/>
      <w:r w:rsidRPr="003A58C2">
        <w:rPr>
          <w:b/>
          <w:i/>
          <w:sz w:val="28"/>
        </w:rPr>
        <w:t>Biancofiore</w:t>
      </w:r>
      <w:proofErr w:type="spellEnd"/>
      <w:r>
        <w:rPr>
          <w:b/>
        </w:rPr>
        <w:t xml:space="preserve">, </w:t>
      </w:r>
      <w:r>
        <w:t xml:space="preserve">Corso Vittorio </w:t>
      </w:r>
      <w:proofErr w:type="spellStart"/>
      <w:r>
        <w:t>Emanuele</w:t>
      </w:r>
      <w:proofErr w:type="spellEnd"/>
      <w:r>
        <w:t xml:space="preserve"> ,13</w:t>
      </w:r>
      <w:r>
        <w:t xml:space="preserve"> </w:t>
      </w:r>
      <w:r>
        <w:t>70122 - Bari (BA)</w:t>
      </w:r>
    </w:p>
    <w:p w:rsidR="00F049BF" w:rsidRDefault="003A58C2" w:rsidP="00F049BF">
      <w:pPr>
        <w:rPr>
          <w:b/>
          <w:i/>
          <w:sz w:val="28"/>
        </w:rPr>
      </w:pPr>
      <w:r w:rsidRPr="00F049BF">
        <w:rPr>
          <w:b/>
          <w:i/>
          <w:sz w:val="28"/>
        </w:rPr>
        <w:t xml:space="preserve">La </w:t>
      </w:r>
      <w:proofErr w:type="spellStart"/>
      <w:r w:rsidRPr="00F049BF">
        <w:rPr>
          <w:b/>
          <w:i/>
          <w:sz w:val="28"/>
        </w:rPr>
        <w:t>Uascezz</w:t>
      </w:r>
      <w:proofErr w:type="spellEnd"/>
      <w:r w:rsidRPr="00F049BF">
        <w:rPr>
          <w:b/>
          <w:i/>
          <w:sz w:val="28"/>
        </w:rPr>
        <w:t>’</w:t>
      </w:r>
      <w:r>
        <w:t xml:space="preserve">, </w:t>
      </w:r>
      <w:proofErr w:type="spellStart"/>
      <w:r w:rsidR="00F049BF">
        <w:t>Vico</w:t>
      </w:r>
      <w:proofErr w:type="spellEnd"/>
      <w:r w:rsidR="00F049BF">
        <w:t xml:space="preserve"> S. Agostino, 2/3, 70122 </w:t>
      </w:r>
      <w:proofErr w:type="spellStart"/>
      <w:r w:rsidR="00F049BF">
        <w:t>Borgo</w:t>
      </w:r>
      <w:proofErr w:type="spellEnd"/>
      <w:r w:rsidR="00F049BF">
        <w:t xml:space="preserve"> </w:t>
      </w:r>
      <w:proofErr w:type="spellStart"/>
      <w:r w:rsidR="00F049BF">
        <w:t>Antico</w:t>
      </w:r>
      <w:proofErr w:type="spellEnd"/>
      <w:r w:rsidR="00F049BF">
        <w:t xml:space="preserve"> di Bari BA</w:t>
      </w:r>
      <w:r w:rsidR="00F049BF">
        <w:t xml:space="preserve">. Tel. </w:t>
      </w:r>
      <w:hyperlink r:id="rId23" w:tooltip="Chiama tramite Hangouts" w:history="1">
        <w:r w:rsidR="00F049BF">
          <w:rPr>
            <w:rStyle w:val="Collegamentoipertestuale"/>
          </w:rPr>
          <w:t>080 523 6023</w:t>
        </w:r>
      </w:hyperlink>
      <w:r w:rsidR="00F049BF" w:rsidRPr="00F049BF">
        <w:rPr>
          <w:b/>
          <w:i/>
          <w:sz w:val="28"/>
        </w:rPr>
        <w:t xml:space="preserve"> </w:t>
      </w:r>
    </w:p>
    <w:p w:rsidR="00F049BF" w:rsidRDefault="00F049BF" w:rsidP="00F049BF">
      <w:r w:rsidRPr="003A58C2">
        <w:rPr>
          <w:b/>
          <w:i/>
          <w:sz w:val="28"/>
        </w:rPr>
        <w:t xml:space="preserve">Al </w:t>
      </w:r>
      <w:proofErr w:type="spellStart"/>
      <w:r w:rsidRPr="003A58C2">
        <w:rPr>
          <w:b/>
          <w:i/>
          <w:sz w:val="28"/>
        </w:rPr>
        <w:t>Pescatore</w:t>
      </w:r>
      <w:proofErr w:type="spellEnd"/>
      <w:r>
        <w:t>, Piazza Federico Ii Di Svevia,8 (mainly fish food)</w:t>
      </w:r>
    </w:p>
    <w:p w:rsidR="0062444A" w:rsidRDefault="003A58C2">
      <w:pPr>
        <w:sectPr w:rsidR="0062444A" w:rsidSect="00BA3B7F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 w:rsidRPr="003A58C2">
        <w:rPr>
          <w:b/>
          <w:i/>
          <w:sz w:val="28"/>
        </w:rPr>
        <w:t xml:space="preserve">Ai due </w:t>
      </w:r>
      <w:proofErr w:type="spellStart"/>
      <w:r w:rsidRPr="003A58C2">
        <w:rPr>
          <w:b/>
          <w:i/>
          <w:sz w:val="28"/>
        </w:rPr>
        <w:t>Ghiottoni</w:t>
      </w:r>
      <w:proofErr w:type="spellEnd"/>
      <w:r w:rsidRPr="003A58C2">
        <w:rPr>
          <w:b/>
          <w:i/>
          <w:sz w:val="28"/>
        </w:rPr>
        <w:t>,</w:t>
      </w:r>
      <w:r>
        <w:t xml:space="preserve"> </w:t>
      </w:r>
      <w:r>
        <w:t xml:space="preserve">Via </w:t>
      </w:r>
      <w:proofErr w:type="spellStart"/>
      <w:r>
        <w:t>Putignani</w:t>
      </w:r>
      <w:proofErr w:type="spellEnd"/>
      <w:r>
        <w:t xml:space="preserve"> Nicolo´,11/B</w:t>
      </w:r>
      <w:r>
        <w:br/>
      </w:r>
    </w:p>
    <w:p w:rsidR="0062444A" w:rsidRPr="0062444A" w:rsidRDefault="0062444A" w:rsidP="0062444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</w:pPr>
      <w:proofErr w:type="spellStart"/>
      <w:r w:rsidRPr="0062444A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lastRenderedPageBreak/>
        <w:t>Climate</w:t>
      </w:r>
      <w:proofErr w:type="spellEnd"/>
    </w:p>
    <w:p w:rsidR="0062444A" w:rsidRPr="0062444A" w:rsidRDefault="0062444A" w:rsidP="00624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The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climate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of Bari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is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typical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Mediterranean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and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June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is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generally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sunny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.</w:t>
      </w:r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 xml:space="preserve">The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average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maximum temperature in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June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is</w:t>
      </w:r>
      <w:proofErr w:type="spellEnd"/>
      <w:r w:rsidRPr="0062444A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20-25°C</w:t>
      </w:r>
    </w:p>
    <w:p w:rsidR="003A58C2" w:rsidRDefault="003A58C2"/>
    <w:p w:rsidR="0062444A" w:rsidRPr="0062444A" w:rsidRDefault="0062444A" w:rsidP="0062444A">
      <w:pPr>
        <w:pStyle w:val="Titolo2"/>
        <w:rPr>
          <w:color w:val="auto"/>
        </w:rPr>
      </w:pPr>
      <w:proofErr w:type="spellStart"/>
      <w:r w:rsidRPr="0062444A">
        <w:rPr>
          <w:color w:val="auto"/>
        </w:rPr>
        <w:t>Visit</w:t>
      </w:r>
      <w:proofErr w:type="spellEnd"/>
      <w:r w:rsidRPr="0062444A">
        <w:rPr>
          <w:color w:val="auto"/>
        </w:rPr>
        <w:t xml:space="preserve"> Bari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9" name="Immagine 19" descr="KONICA MINOLTA DIGITAL CAMER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ICA MINOLTA DIGITAL CAMER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8" name="Immagine 18" descr="castellobari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stellobari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NORMAN – SWABIAN CASTLE</w:t>
      </w:r>
    </w:p>
    <w:p w:rsidR="0062444A" w:rsidRDefault="0062444A" w:rsidP="0062444A">
      <w:pPr>
        <w:pStyle w:val="NormaleWeb"/>
      </w:pPr>
      <w:r>
        <w:t>The Norman-</w:t>
      </w:r>
      <w:proofErr w:type="spellStart"/>
      <w:r>
        <w:t>Swabian</w:t>
      </w:r>
      <w:proofErr w:type="spellEnd"/>
      <w:r>
        <w:t xml:space="preserve"> </w:t>
      </w:r>
      <w:proofErr w:type="spellStart"/>
      <w:r>
        <w:t>Castle</w:t>
      </w:r>
      <w:proofErr w:type="spellEnd"/>
      <w:r>
        <w:t xml:space="preserve"> of Bari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imposing</w:t>
      </w:r>
      <w:proofErr w:type="spellEnd"/>
      <w:r>
        <w:t xml:space="preserve"> </w:t>
      </w:r>
      <w:proofErr w:type="spellStart"/>
      <w:r>
        <w:t>fortress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 on the “</w:t>
      </w:r>
      <w:proofErr w:type="spellStart"/>
      <w:r>
        <w:t>edge</w:t>
      </w:r>
      <w:proofErr w:type="spellEnd"/>
      <w:r>
        <w:t xml:space="preserve">” of the </w:t>
      </w:r>
      <w:proofErr w:type="spellStart"/>
      <w:r>
        <w:t>old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. The building, </w:t>
      </w:r>
      <w:proofErr w:type="spellStart"/>
      <w:r>
        <w:t>built</w:t>
      </w:r>
      <w:proofErr w:type="spellEnd"/>
      <w:r>
        <w:t xml:space="preserve"> by the Norman King Ruggero II,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destroyed</w:t>
      </w:r>
      <w:proofErr w:type="spellEnd"/>
      <w:r>
        <w:t xml:space="preserve"> in 1156 by the </w:t>
      </w:r>
      <w:proofErr w:type="spellStart"/>
      <w:r>
        <w:t>people</w:t>
      </w:r>
      <w:proofErr w:type="spellEnd"/>
      <w:r>
        <w:t xml:space="preserve"> of Bari and </w:t>
      </w:r>
      <w:proofErr w:type="spellStart"/>
      <w:r>
        <w:t>rebuilt</w:t>
      </w:r>
      <w:proofErr w:type="spellEnd"/>
      <w:r>
        <w:t xml:space="preserve"> by Frederick II.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 of Ferdinand of </w:t>
      </w:r>
      <w:proofErr w:type="spellStart"/>
      <w:r>
        <w:t>Aragon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donated</w:t>
      </w:r>
      <w:proofErr w:type="spellEnd"/>
      <w:r>
        <w:t xml:space="preserve"> to the </w:t>
      </w:r>
      <w:proofErr w:type="spellStart"/>
      <w:r>
        <w:t>ducal</w:t>
      </w:r>
      <w:proofErr w:type="spellEnd"/>
      <w:r>
        <w:t xml:space="preserve"> family of the Sforza. </w:t>
      </w:r>
      <w:proofErr w:type="spellStart"/>
      <w:r>
        <w:t>Afterwards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back under the </w:t>
      </w:r>
      <w:proofErr w:type="spellStart"/>
      <w:r>
        <w:t>king</w:t>
      </w:r>
      <w:proofErr w:type="spellEnd"/>
      <w:r>
        <w:t xml:space="preserve"> of </w:t>
      </w:r>
      <w:proofErr w:type="spellStart"/>
      <w:r>
        <w:t>Naples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 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prison</w:t>
      </w:r>
      <w:proofErr w:type="spellEnd"/>
      <w:r>
        <w:t xml:space="preserve"> and </w:t>
      </w:r>
      <w:proofErr w:type="spellStart"/>
      <w:r>
        <w:t>barracks</w:t>
      </w:r>
      <w:proofErr w:type="spellEnd"/>
      <w:r>
        <w:t xml:space="preserve">. </w:t>
      </w:r>
      <w:proofErr w:type="spellStart"/>
      <w:r>
        <w:t>Today</w:t>
      </w:r>
      <w:proofErr w:type="spellEnd"/>
      <w:r>
        <w:t xml:space="preserve">, the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surrounded</w:t>
      </w:r>
      <w:proofErr w:type="spellEnd"/>
      <w:r>
        <w:t xml:space="preserve"> by the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moat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runs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, with the </w:t>
      </w:r>
      <w:proofErr w:type="spellStart"/>
      <w:r>
        <w:t>exception</w:t>
      </w:r>
      <w:proofErr w:type="spellEnd"/>
      <w:r>
        <w:t xml:space="preserve"> of the </w:t>
      </w:r>
      <w:proofErr w:type="spellStart"/>
      <w:r>
        <w:t>northern</w:t>
      </w:r>
      <w:proofErr w:type="spellEnd"/>
      <w:r>
        <w:t xml:space="preserve"> strip, once </w:t>
      </w:r>
      <w:proofErr w:type="spellStart"/>
      <w:r>
        <w:t>touched</w:t>
      </w:r>
      <w:proofErr w:type="spellEnd"/>
      <w:r>
        <w:t xml:space="preserve"> by the </w:t>
      </w:r>
      <w:proofErr w:type="spellStart"/>
      <w:r>
        <w:t>sea</w:t>
      </w:r>
      <w:proofErr w:type="spellEnd"/>
      <w:r>
        <w:t xml:space="preserve">. Beyond the </w:t>
      </w:r>
      <w:proofErr w:type="spellStart"/>
      <w:r>
        <w:t>moat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defence</w:t>
      </w:r>
      <w:proofErr w:type="spellEnd"/>
      <w:r>
        <w:t xml:space="preserve"> ring, of the Aragonese </w:t>
      </w:r>
      <w:proofErr w:type="spellStart"/>
      <w:r>
        <w:t>period</w:t>
      </w:r>
      <w:proofErr w:type="spellEnd"/>
      <w:r>
        <w:t xml:space="preserve">. The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home to the </w:t>
      </w:r>
      <w:proofErr w:type="spellStart"/>
      <w:r>
        <w:t>architectural</w:t>
      </w:r>
      <w:proofErr w:type="spellEnd"/>
      <w:r>
        <w:t xml:space="preserve"> and </w:t>
      </w:r>
      <w:proofErr w:type="spellStart"/>
      <w:r>
        <w:t>landscape</w:t>
      </w:r>
      <w:proofErr w:type="spellEnd"/>
      <w:r>
        <w:t xml:space="preserve"> </w:t>
      </w:r>
      <w:proofErr w:type="spellStart"/>
      <w:r>
        <w:t>Superintendence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t> 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7" name="Immagine 17" descr="gipsotecabari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psotecabari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PLASTER MUSEUM OF THE NORMAN AND SWABIAN CASTLE BARI</w:t>
      </w:r>
    </w:p>
    <w:p w:rsidR="0062444A" w:rsidRDefault="0062444A" w:rsidP="0062444A">
      <w:pPr>
        <w:pStyle w:val="NormaleWeb"/>
      </w:pPr>
      <w:r>
        <w:t xml:space="preserve">The </w:t>
      </w:r>
      <w:proofErr w:type="spellStart"/>
      <w:r>
        <w:t>Plaster</w:t>
      </w:r>
      <w:proofErr w:type="spellEnd"/>
      <w:r>
        <w:t xml:space="preserve"> </w:t>
      </w:r>
      <w:proofErr w:type="spellStart"/>
      <w:r>
        <w:t>gallery</w:t>
      </w:r>
      <w:proofErr w:type="spellEnd"/>
      <w:r>
        <w:t xml:space="preserve"> of the </w:t>
      </w:r>
      <w:proofErr w:type="spellStart"/>
      <w:r>
        <w:t>Swabian</w:t>
      </w:r>
      <w:proofErr w:type="spellEnd"/>
      <w:r>
        <w:t xml:space="preserve"> </w:t>
      </w:r>
      <w:proofErr w:type="spellStart"/>
      <w:r>
        <w:t>Castle</w:t>
      </w:r>
      <w:proofErr w:type="spellEnd"/>
      <w:r>
        <w:t xml:space="preserve"> of Bari </w:t>
      </w:r>
      <w:proofErr w:type="spellStart"/>
      <w:r>
        <w:t>gives</w:t>
      </w:r>
      <w:proofErr w:type="spellEnd"/>
      <w:r>
        <w:t xml:space="preserve"> back the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people</w:t>
      </w:r>
      <w:proofErr w:type="spellEnd"/>
      <w:r>
        <w:t xml:space="preserve"> to </w:t>
      </w:r>
      <w:proofErr w:type="spellStart"/>
      <w:r>
        <w:t>admire</w:t>
      </w:r>
      <w:proofErr w:type="spellEnd"/>
      <w:r>
        <w:t xml:space="preserve"> the </w:t>
      </w:r>
      <w:proofErr w:type="spellStart"/>
      <w:r>
        <w:t>extraordinary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ofcasts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monuments</w:t>
      </w:r>
      <w:proofErr w:type="spellEnd"/>
      <w:r>
        <w:t xml:space="preserve"> of Puglia, made to set up the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Ethnographic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in Rome in 1911. The </w:t>
      </w:r>
      <w:proofErr w:type="spellStart"/>
      <w:r>
        <w:t>casts</w:t>
      </w:r>
      <w:proofErr w:type="spellEnd"/>
      <w:r>
        <w:t xml:space="preserve">, </w:t>
      </w:r>
      <w:proofErr w:type="spellStart"/>
      <w:r>
        <w:t>held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1957, </w:t>
      </w:r>
      <w:proofErr w:type="spellStart"/>
      <w:r>
        <w:t>were</w:t>
      </w:r>
      <w:proofErr w:type="spellEnd"/>
      <w:r>
        <w:t xml:space="preserve"> made by </w:t>
      </w:r>
      <w:r>
        <w:lastRenderedPageBreak/>
        <w:t xml:space="preserve">the </w:t>
      </w:r>
      <w:proofErr w:type="spellStart"/>
      <w:r>
        <w:t>sculptors</w:t>
      </w:r>
      <w:proofErr w:type="spellEnd"/>
      <w:r>
        <w:t xml:space="preserve"> Pasquale Duretti and Mario Sabatelli </w:t>
      </w:r>
      <w:proofErr w:type="spellStart"/>
      <w:r>
        <w:t>assisted</w:t>
      </w:r>
      <w:proofErr w:type="spellEnd"/>
      <w:r>
        <w:t xml:space="preserve"> by </w:t>
      </w:r>
      <w:proofErr w:type="spellStart"/>
      <w:r>
        <w:t>craftsmen</w:t>
      </w:r>
      <w:proofErr w:type="spellEnd"/>
      <w:r>
        <w:t xml:space="preserve">. A </w:t>
      </w:r>
      <w:proofErr w:type="spellStart"/>
      <w:r>
        <w:t>collection</w:t>
      </w:r>
      <w:proofErr w:type="spellEnd"/>
      <w:r>
        <w:t xml:space="preserve"> of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, </w:t>
      </w:r>
      <w:proofErr w:type="spellStart"/>
      <w:r>
        <w:t>starting</w:t>
      </w:r>
      <w:proofErr w:type="spellEnd"/>
      <w:r>
        <w:t xml:space="preserve"> from the Middle </w:t>
      </w:r>
      <w:proofErr w:type="spellStart"/>
      <w:r>
        <w:t>Ages</w:t>
      </w:r>
      <w:proofErr w:type="spellEnd"/>
      <w:r>
        <w:t xml:space="preserve"> and </w:t>
      </w:r>
      <w:proofErr w:type="spellStart"/>
      <w:r>
        <w:t>reaching</w:t>
      </w:r>
      <w:proofErr w:type="spellEnd"/>
      <w:r>
        <w:t xml:space="preserve"> the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twentieth</w:t>
      </w:r>
      <w:proofErr w:type="spellEnd"/>
      <w:r>
        <w:t xml:space="preserve"> </w:t>
      </w:r>
      <w:proofErr w:type="spellStart"/>
      <w:r>
        <w:t>century</w:t>
      </w:r>
      <w:proofErr w:type="spellEnd"/>
      <w:r>
        <w:t>.</w:t>
      </w:r>
      <w:r>
        <w:br/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visit</w:t>
      </w:r>
      <w:proofErr w:type="spellEnd"/>
      <w:r>
        <w:t xml:space="preserve">, the public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a </w:t>
      </w:r>
      <w:proofErr w:type="spellStart"/>
      <w:r>
        <w:t>fascinating</w:t>
      </w:r>
      <w:proofErr w:type="spellEnd"/>
      <w:r>
        <w:t xml:space="preserve"> multimedia </w:t>
      </w:r>
      <w:proofErr w:type="spellStart"/>
      <w:r>
        <w:t>path</w:t>
      </w:r>
      <w:proofErr w:type="spellEnd"/>
      <w:r>
        <w:t xml:space="preserve">. The video </w:t>
      </w:r>
      <w:proofErr w:type="spellStart"/>
      <w:r>
        <w:t>offers</w:t>
      </w:r>
      <w:proofErr w:type="spellEnd"/>
      <w:r>
        <w:t xml:space="preserve"> an evocative </w:t>
      </w:r>
      <w:proofErr w:type="spellStart"/>
      <w:r>
        <w:t>journey</w:t>
      </w:r>
      <w:proofErr w:type="spellEnd"/>
      <w:r>
        <w:t xml:space="preserve"> in the </w:t>
      </w:r>
      <w:proofErr w:type="spellStart"/>
      <w:r>
        <w:t>Apulian</w:t>
      </w:r>
      <w:proofErr w:type="spellEnd"/>
      <w:r>
        <w:t xml:space="preserve"> scene of 40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Italian</w:t>
      </w:r>
      <w:proofErr w:type="spellEnd"/>
      <w:r>
        <w:t xml:space="preserve"> film and </w:t>
      </w:r>
      <w:proofErr w:type="spellStart"/>
      <w:r>
        <w:t>documentary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t> 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6" name="Immagine 16" descr="cattedralebari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ttedralebari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5" name="Immagine 15" descr="cattedralebari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ttedralebari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SAN SABINO CATHEDRAL</w:t>
      </w:r>
    </w:p>
    <w:p w:rsidR="0062444A" w:rsidRDefault="0062444A" w:rsidP="0062444A">
      <w:pPr>
        <w:pStyle w:val="NormaleWeb"/>
      </w:pPr>
      <w:r>
        <w:t xml:space="preserve">The </w:t>
      </w:r>
      <w:proofErr w:type="spellStart"/>
      <w:r>
        <w:t>Cathedral</w:t>
      </w:r>
      <w:proofErr w:type="spellEnd"/>
      <w:r>
        <w:t xml:space="preserve"> of Santa Maria Assunta </w:t>
      </w:r>
      <w:proofErr w:type="spellStart"/>
      <w:r>
        <w:t>called</w:t>
      </w:r>
      <w:proofErr w:type="spellEnd"/>
      <w:r>
        <w:t xml:space="preserve"> S. Sabino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cathedral</w:t>
      </w:r>
      <w:proofErr w:type="spellEnd"/>
      <w:r>
        <w:t xml:space="preserve"> of Bari The </w:t>
      </w:r>
      <w:proofErr w:type="spellStart"/>
      <w:r>
        <w:t>cathedral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in fame and </w:t>
      </w:r>
      <w:proofErr w:type="spellStart"/>
      <w:r>
        <w:t>prestige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to the Basilica di San Nicola, with </w:t>
      </w:r>
      <w:proofErr w:type="spellStart"/>
      <w:r>
        <w:t>whom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shares the </w:t>
      </w:r>
      <w:proofErr w:type="spellStart"/>
      <w:r>
        <w:t>Romanesque</w:t>
      </w:r>
      <w:proofErr w:type="spellEnd"/>
      <w:r>
        <w:t xml:space="preserve"> style.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fact</w:t>
      </w:r>
      <w:proofErr w:type="spellEnd"/>
      <w:r>
        <w:t xml:space="preserve"> an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Apulian</w:t>
      </w:r>
      <w:proofErr w:type="spellEnd"/>
      <w:r>
        <w:t xml:space="preserve"> </w:t>
      </w:r>
      <w:proofErr w:type="spellStart"/>
      <w:r>
        <w:t>Romanesque</w:t>
      </w:r>
      <w:proofErr w:type="spellEnd"/>
      <w:r>
        <w:t xml:space="preserve"> style. The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façade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in </w:t>
      </w:r>
      <w:proofErr w:type="spellStart"/>
      <w:r>
        <w:t>pilasters</w:t>
      </w:r>
      <w:proofErr w:type="spellEnd"/>
      <w:r>
        <w:t xml:space="preserve"> and </w:t>
      </w:r>
      <w:proofErr w:type="spellStart"/>
      <w:r>
        <w:t>crowned</w:t>
      </w:r>
      <w:proofErr w:type="spellEnd"/>
      <w:r>
        <w:t xml:space="preserve"> with small </w:t>
      </w:r>
      <w:proofErr w:type="spellStart"/>
      <w:r>
        <w:t>archs</w:t>
      </w:r>
      <w:proofErr w:type="spellEnd"/>
      <w:r>
        <w:t xml:space="preserve">. </w:t>
      </w:r>
      <w:proofErr w:type="spellStart"/>
      <w:r>
        <w:t>Not</w:t>
      </w:r>
      <w:proofErr w:type="spellEnd"/>
      <w:r>
        <w:t xml:space="preserve"> far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 the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tower</w:t>
      </w:r>
      <w:proofErr w:type="spellEnd"/>
      <w:r>
        <w:t xml:space="preserve">, </w:t>
      </w:r>
      <w:proofErr w:type="spellStart"/>
      <w:r>
        <w:t>rebuilt</w:t>
      </w:r>
      <w:proofErr w:type="spellEnd"/>
      <w:r>
        <w:t xml:space="preserve"> with </w:t>
      </w:r>
      <w:proofErr w:type="spellStart"/>
      <w:r>
        <w:t>stones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the </w:t>
      </w:r>
      <w:proofErr w:type="spellStart"/>
      <w:r>
        <w:t>original</w:t>
      </w:r>
      <w:proofErr w:type="spellEnd"/>
      <w:r>
        <w:t xml:space="preserve">. The </w:t>
      </w:r>
      <w:proofErr w:type="spellStart"/>
      <w:r>
        <w:t>shell</w:t>
      </w:r>
      <w:proofErr w:type="spellEnd"/>
      <w:r>
        <w:t xml:space="preserve"> of the dome </w:t>
      </w:r>
      <w:proofErr w:type="spellStart"/>
      <w:r>
        <w:t>represents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Moorish</w:t>
      </w:r>
      <w:proofErr w:type="spellEnd"/>
      <w:r>
        <w:t xml:space="preserve"> </w:t>
      </w:r>
      <w:proofErr w:type="spellStart"/>
      <w:r>
        <w:t>motifs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t> 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4" name="Immagine 14" descr="fizzarotti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zzarotti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FIZZAROTTI PALACE</w:t>
      </w:r>
    </w:p>
    <w:p w:rsidR="0062444A" w:rsidRDefault="0062444A" w:rsidP="0062444A">
      <w:pPr>
        <w:pStyle w:val="NormaleWeb"/>
      </w:pPr>
      <w:proofErr w:type="spellStart"/>
      <w:r>
        <w:t>Fizzarotti</w:t>
      </w:r>
      <w:proofErr w:type="spellEnd"/>
      <w:r>
        <w:t xml:space="preserve"> Palace, Bari, </w:t>
      </w:r>
      <w:proofErr w:type="spellStart"/>
      <w:r>
        <w:t>is</w:t>
      </w:r>
      <w:proofErr w:type="spellEnd"/>
      <w:r>
        <w:t xml:space="preserve"> on Corso Vittorio Emanuele, and </w:t>
      </w:r>
      <w:proofErr w:type="spellStart"/>
      <w:r>
        <w:t>is</w:t>
      </w:r>
      <w:proofErr w:type="spellEnd"/>
      <w:r>
        <w:t xml:space="preserve"> a fine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Venetian</w:t>
      </w:r>
      <w:proofErr w:type="spellEnd"/>
      <w:r>
        <w:t xml:space="preserve">-style. The building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in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: the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and the first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in the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the </w:t>
      </w:r>
      <w:proofErr w:type="spellStart"/>
      <w:r>
        <w:t>nineteenth</w:t>
      </w:r>
      <w:proofErr w:type="spellEnd"/>
      <w:r>
        <w:t xml:space="preserve"> </w:t>
      </w:r>
      <w:proofErr w:type="spellStart"/>
      <w:r>
        <w:t>century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the </w:t>
      </w:r>
      <w:proofErr w:type="spellStart"/>
      <w:r>
        <w:t>beginning</w:t>
      </w:r>
      <w:proofErr w:type="spellEnd"/>
      <w:r>
        <w:t xml:space="preserve"> of the </w:t>
      </w:r>
      <w:proofErr w:type="spellStart"/>
      <w:r>
        <w:t>twentieth</w:t>
      </w:r>
      <w:proofErr w:type="spellEnd"/>
      <w:r>
        <w:t xml:space="preserve"> </w:t>
      </w:r>
      <w:proofErr w:type="spellStart"/>
      <w:r>
        <w:t>century</w:t>
      </w:r>
      <w:proofErr w:type="spellEnd"/>
      <w:r>
        <w:t>.</w:t>
      </w:r>
      <w:r>
        <w:br/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first </w:t>
      </w:r>
      <w:proofErr w:type="spellStart"/>
      <w:r>
        <w:t>floor</w:t>
      </w:r>
      <w:proofErr w:type="spellEnd"/>
      <w:r>
        <w:t xml:space="preserve">, </w:t>
      </w:r>
      <w:proofErr w:type="spellStart"/>
      <w:r>
        <w:t>decorated</w:t>
      </w:r>
      <w:proofErr w:type="spellEnd"/>
      <w:r>
        <w:t xml:space="preserve"> with a scene </w:t>
      </w:r>
      <w:proofErr w:type="spellStart"/>
      <w:r>
        <w:t>representing</w:t>
      </w:r>
      <w:proofErr w:type="spellEnd"/>
      <w:r>
        <w:t xml:space="preserve"> the </w:t>
      </w:r>
      <w:proofErr w:type="spellStart"/>
      <w:r>
        <w:t>arrival</w:t>
      </w:r>
      <w:proofErr w:type="spellEnd"/>
      <w:r>
        <w:t xml:space="preserve"> of the </w:t>
      </w:r>
      <w:proofErr w:type="spellStart"/>
      <w:r>
        <w:t>Venetians</w:t>
      </w:r>
      <w:proofErr w:type="spellEnd"/>
      <w:r>
        <w:t xml:space="preserve"> in Bari in 1002 to free the city from the </w:t>
      </w:r>
      <w:proofErr w:type="spellStart"/>
      <w:r>
        <w:t>Saracens</w:t>
      </w:r>
      <w:proofErr w:type="spellEnd"/>
      <w:r>
        <w:t xml:space="preserve"> and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depicting</w:t>
      </w:r>
      <w:proofErr w:type="spellEnd"/>
      <w:r>
        <w:t xml:space="preserve"> the </w:t>
      </w:r>
      <w:proofErr w:type="spellStart"/>
      <w:r>
        <w:t>marriage</w:t>
      </w:r>
      <w:proofErr w:type="spellEnd"/>
      <w:r>
        <w:t xml:space="preserve"> of Frederick II with Yolanda of </w:t>
      </w:r>
      <w:proofErr w:type="spellStart"/>
      <w:r>
        <w:t>Brienne</w:t>
      </w:r>
      <w:proofErr w:type="spellEnd"/>
      <w:r>
        <w:t xml:space="preserve">. A room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decorated</w:t>
      </w:r>
      <w:proofErr w:type="spellEnd"/>
      <w:r>
        <w:t xml:space="preserve"> with </w:t>
      </w:r>
      <w:proofErr w:type="spellStart"/>
      <w:r>
        <w:t>allegorical</w:t>
      </w:r>
      <w:proofErr w:type="spellEnd"/>
      <w:r>
        <w:t xml:space="preserve"> </w:t>
      </w:r>
      <w:proofErr w:type="spellStart"/>
      <w:r>
        <w:t>figures</w:t>
      </w:r>
      <w:proofErr w:type="spellEnd"/>
      <w:r>
        <w:t xml:space="preserve"> </w:t>
      </w:r>
      <w:proofErr w:type="spellStart"/>
      <w:r>
        <w:t>symbolizing</w:t>
      </w:r>
      <w:proofErr w:type="spellEnd"/>
      <w:r>
        <w:t xml:space="preserve"> the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of Puglia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adorned</w:t>
      </w:r>
      <w:proofErr w:type="spellEnd"/>
      <w:r>
        <w:t xml:space="preserve"> with </w:t>
      </w:r>
      <w:proofErr w:type="spellStart"/>
      <w:r>
        <w:t>esoteric</w:t>
      </w:r>
      <w:proofErr w:type="spellEnd"/>
      <w:r>
        <w:t xml:space="preserve"> and </w:t>
      </w:r>
      <w:proofErr w:type="spellStart"/>
      <w:r>
        <w:t>jewish</w:t>
      </w:r>
      <w:proofErr w:type="spellEnd"/>
      <w:r>
        <w:t xml:space="preserve"> </w:t>
      </w:r>
      <w:proofErr w:type="spellStart"/>
      <w:r>
        <w:t>symbols</w:t>
      </w:r>
      <w:proofErr w:type="spellEnd"/>
      <w:r>
        <w:t>.</w:t>
      </w:r>
      <w:r>
        <w:br/>
      </w:r>
      <w:proofErr w:type="spellStart"/>
      <w:r>
        <w:t>Currently</w:t>
      </w:r>
      <w:proofErr w:type="spellEnd"/>
      <w:r>
        <w:t xml:space="preserve">, the </w:t>
      </w:r>
      <w:proofErr w:type="spellStart"/>
      <w:r>
        <w:t>palace</w:t>
      </w:r>
      <w:proofErr w:type="spellEnd"/>
      <w:r>
        <w:t xml:space="preserve"> </w:t>
      </w:r>
      <w:proofErr w:type="spellStart"/>
      <w:r>
        <w:t>hosts</w:t>
      </w:r>
      <w:proofErr w:type="spellEnd"/>
      <w:r>
        <w:t xml:space="preserve"> fashion shows, </w:t>
      </w:r>
      <w:proofErr w:type="spellStart"/>
      <w:r>
        <w:t>exhibitions</w:t>
      </w:r>
      <w:proofErr w:type="spellEnd"/>
      <w:r>
        <w:t xml:space="preserve"> or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for the city.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lastRenderedPageBreak/>
        <w:drawing>
          <wp:inline distT="0" distB="0" distL="0" distR="0">
            <wp:extent cx="2861945" cy="1935480"/>
            <wp:effectExtent l="0" t="0" r="0" b="7620"/>
            <wp:docPr id="13" name="Immagine 13" descr="margherita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gherita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2" name="Immagine 12" descr="OLYMPUS DIGITAL CAMER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LYMPUS DIGITAL CAMER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MARGHERITA THEATER</w:t>
      </w:r>
    </w:p>
    <w:p w:rsidR="0062444A" w:rsidRDefault="0062444A" w:rsidP="0062444A">
      <w:pPr>
        <w:pStyle w:val="NormaleWeb"/>
      </w:pPr>
      <w:r>
        <w:t xml:space="preserve">The Margherita Theater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1912 and 1914 in the </w:t>
      </w:r>
      <w:proofErr w:type="spellStart"/>
      <w:r>
        <w:t>bend</w:t>
      </w:r>
      <w:proofErr w:type="spellEnd"/>
      <w:r>
        <w:t xml:space="preserve"> of the </w:t>
      </w:r>
      <w:proofErr w:type="spellStart"/>
      <w:r>
        <w:t>old</w:t>
      </w:r>
      <w:proofErr w:type="spellEnd"/>
      <w:r>
        <w:t xml:space="preserve"> </w:t>
      </w:r>
      <w:proofErr w:type="spellStart"/>
      <w:r>
        <w:t>port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pillars</w:t>
      </w:r>
      <w:proofErr w:type="spellEnd"/>
      <w:r>
        <w:t xml:space="preserve"> in the </w:t>
      </w:r>
      <w:proofErr w:type="spellStart"/>
      <w:r>
        <w:t>sea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way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the </w:t>
      </w:r>
      <w:proofErr w:type="spellStart"/>
      <w:r>
        <w:t>pact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Municipality</w:t>
      </w:r>
      <w:proofErr w:type="spellEnd"/>
      <w:r>
        <w:t xml:space="preserve"> of Bari and the Petruzzelli family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which</w:t>
      </w:r>
      <w:proofErr w:type="spellEnd"/>
      <w:r>
        <w:t xml:space="preserve"> the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undertook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theaters</w:t>
      </w:r>
      <w:proofErr w:type="spellEnd"/>
      <w:r>
        <w:t xml:space="preserve"> on public </w:t>
      </w:r>
      <w:proofErr w:type="spellStart"/>
      <w:r>
        <w:t>land</w:t>
      </w:r>
      <w:proofErr w:type="spellEnd"/>
      <w:r>
        <w:t xml:space="preserve">, with the </w:t>
      </w:r>
      <w:proofErr w:type="spellStart"/>
      <w:r>
        <w:t>exception</w:t>
      </w:r>
      <w:proofErr w:type="spellEnd"/>
      <w:r>
        <w:t xml:space="preserve"> of </w:t>
      </w:r>
      <w:proofErr w:type="spellStart"/>
      <w:r>
        <w:t>buildings</w:t>
      </w:r>
      <w:proofErr w:type="spellEnd"/>
      <w:r>
        <w:t xml:space="preserve"> on </w:t>
      </w:r>
      <w:proofErr w:type="spellStart"/>
      <w:r>
        <w:t>sea</w:t>
      </w:r>
      <w:proofErr w:type="spellEnd"/>
      <w:r>
        <w:t xml:space="preserve">.  The </w:t>
      </w:r>
      <w:proofErr w:type="spellStart"/>
      <w:r>
        <w:t>wooden</w:t>
      </w:r>
      <w:proofErr w:type="spellEnd"/>
      <w:r>
        <w:t xml:space="preserve"> Margherita Theater </w:t>
      </w:r>
      <w:proofErr w:type="spellStart"/>
      <w:r>
        <w:t>had</w:t>
      </w:r>
      <w:proofErr w:type="spellEnd"/>
      <w:r>
        <w:t xml:space="preserve"> a short </w:t>
      </w:r>
      <w:proofErr w:type="spellStart"/>
      <w:r>
        <w:t>lifeon</w:t>
      </w:r>
      <w:proofErr w:type="spellEnd"/>
      <w:r>
        <w:t xml:space="preserve"> the 22 </w:t>
      </w:r>
      <w:proofErr w:type="spellStart"/>
      <w:r>
        <w:t>nd</w:t>
      </w:r>
      <w:proofErr w:type="spellEnd"/>
      <w:r>
        <w:t xml:space="preserve"> of </w:t>
      </w:r>
      <w:proofErr w:type="spellStart"/>
      <w:r>
        <w:t>July</w:t>
      </w:r>
      <w:proofErr w:type="spellEnd"/>
      <w:r>
        <w:t xml:space="preserve"> 1911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o’clock</w:t>
      </w:r>
      <w:proofErr w:type="spellEnd"/>
      <w:r>
        <w:t xml:space="preserve"> in the </w:t>
      </w:r>
      <w:proofErr w:type="spellStart"/>
      <w:r>
        <w:t>morning</w:t>
      </w:r>
      <w:proofErr w:type="spellEnd"/>
      <w:r>
        <w:t xml:space="preserve">, the </w:t>
      </w:r>
      <w:proofErr w:type="spellStart"/>
      <w:r>
        <w:t>theater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destroyed</w:t>
      </w:r>
      <w:proofErr w:type="spellEnd"/>
      <w:r>
        <w:t xml:space="preserve"> by a </w:t>
      </w:r>
      <w:proofErr w:type="spellStart"/>
      <w:r>
        <w:t>fire</w:t>
      </w:r>
      <w:proofErr w:type="spellEnd"/>
      <w:r>
        <w:t xml:space="preserve"> in an hour. The </w:t>
      </w:r>
      <w:proofErr w:type="spellStart"/>
      <w:r>
        <w:t>causes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clarified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the </w:t>
      </w:r>
      <w:proofErr w:type="spellStart"/>
      <w:r>
        <w:t>exclusion</w:t>
      </w:r>
      <w:proofErr w:type="spellEnd"/>
      <w:r>
        <w:t xml:space="preserve"> of </w:t>
      </w:r>
      <w:proofErr w:type="spellStart"/>
      <w:r>
        <w:t>intention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1" name="Immagine 11" descr="petruzzelli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truzzelli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0" name="Immagine 10" descr="PETRUZZELLI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TRUZZELLI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PETRUZZELLI THEATER</w:t>
      </w:r>
    </w:p>
    <w:p w:rsidR="0062444A" w:rsidRDefault="0062444A" w:rsidP="0062444A">
      <w:pPr>
        <w:pStyle w:val="NormaleWeb"/>
      </w:pPr>
      <w:r>
        <w:t xml:space="preserve">The Petruzzelli </w:t>
      </w:r>
      <w:proofErr w:type="spellStart"/>
      <w:r>
        <w:t>Theatre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biggest</w:t>
      </w:r>
      <w:proofErr w:type="spellEnd"/>
      <w:r>
        <w:t xml:space="preserve"> cultural center of the city of Bari, the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for </w:t>
      </w:r>
      <w:proofErr w:type="spellStart"/>
      <w:r>
        <w:t>size</w:t>
      </w:r>
      <w:proofErr w:type="spellEnd"/>
      <w:r>
        <w:t xml:space="preserve"> and the </w:t>
      </w:r>
      <w:proofErr w:type="spellStart"/>
      <w:r>
        <w:t>largest</w:t>
      </w:r>
      <w:proofErr w:type="spellEnd"/>
      <w:r>
        <w:t xml:space="preserve"> private </w:t>
      </w:r>
      <w:proofErr w:type="spellStart"/>
      <w:r>
        <w:t>theater</w:t>
      </w:r>
      <w:proofErr w:type="spellEnd"/>
      <w:r>
        <w:t xml:space="preserve"> of Europe.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  </w:t>
      </w:r>
      <w:proofErr w:type="spellStart"/>
      <w:r>
        <w:t>characterized</w:t>
      </w:r>
      <w:proofErr w:type="spellEnd"/>
      <w:r>
        <w:t xml:space="preserve"> by </w:t>
      </w:r>
      <w:proofErr w:type="spellStart"/>
      <w:r>
        <w:t>architectural</w:t>
      </w:r>
      <w:proofErr w:type="spellEnd"/>
      <w:r>
        <w:t xml:space="preserve"> and </w:t>
      </w:r>
      <w:proofErr w:type="spellStart"/>
      <w:r>
        <w:t>stylistic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of </w:t>
      </w:r>
      <w:proofErr w:type="spellStart"/>
      <w:r>
        <w:t>clear</w:t>
      </w:r>
      <w:proofErr w:type="spellEnd"/>
      <w:r>
        <w:t xml:space="preserve"> umbertino taste, in line with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of the </w:t>
      </w:r>
      <w:proofErr w:type="spellStart"/>
      <w:r>
        <w:t>Murat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by the </w:t>
      </w:r>
      <w:proofErr w:type="spellStart"/>
      <w:r>
        <w:t>merchant</w:t>
      </w:r>
      <w:proofErr w:type="spellEnd"/>
      <w:r>
        <w:t xml:space="preserve"> Antonio Petruzzelli from Bari, </w:t>
      </w:r>
      <w:proofErr w:type="spellStart"/>
      <w:r>
        <w:t>author</w:t>
      </w:r>
      <w:proofErr w:type="spellEnd"/>
      <w:r>
        <w:t xml:space="preserve"> of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Between</w:t>
      </w:r>
      <w:proofErr w:type="spellEnd"/>
      <w:r>
        <w:t xml:space="preserve"> 1989 and 1903,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 are </w:t>
      </w:r>
      <w:proofErr w:type="spellStart"/>
      <w:r>
        <w:t>working</w:t>
      </w:r>
      <w:proofErr w:type="spellEnd"/>
      <w:r>
        <w:t xml:space="preserve"> in the </w:t>
      </w:r>
      <w:proofErr w:type="spellStart"/>
      <w:r>
        <w:t>factory</w:t>
      </w:r>
      <w:proofErr w:type="spellEnd"/>
      <w:r>
        <w:t xml:space="preserve">, to </w:t>
      </w:r>
      <w:proofErr w:type="spellStart"/>
      <w:r>
        <w:t>give</w:t>
      </w:r>
      <w:proofErr w:type="spellEnd"/>
      <w:r>
        <w:t xml:space="preserve"> life to a </w:t>
      </w:r>
      <w:proofErr w:type="spellStart"/>
      <w:r>
        <w:t>grand</w:t>
      </w:r>
      <w:proofErr w:type="spellEnd"/>
      <w:r>
        <w:t xml:space="preserve"> building. The </w:t>
      </w:r>
      <w:proofErr w:type="spellStart"/>
      <w:r>
        <w:t>disastrous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of 1991 </w:t>
      </w:r>
      <w:proofErr w:type="spellStart"/>
      <w:r>
        <w:t>spared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or </w:t>
      </w:r>
      <w:proofErr w:type="spellStart"/>
      <w:r>
        <w:t>nothing</w:t>
      </w:r>
      <w:proofErr w:type="spellEnd"/>
      <w:r>
        <w:t xml:space="preserve"> of the building. The </w:t>
      </w:r>
      <w:proofErr w:type="spellStart"/>
      <w:r>
        <w:t>reconstruction</w:t>
      </w:r>
      <w:proofErr w:type="spellEnd"/>
      <w:r>
        <w:t xml:space="preserve"> of the </w:t>
      </w:r>
      <w:proofErr w:type="spellStart"/>
      <w:r>
        <w:t>theater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in </w:t>
      </w:r>
      <w:proofErr w:type="spellStart"/>
      <w:r>
        <w:t>December</w:t>
      </w:r>
      <w:proofErr w:type="spellEnd"/>
      <w:r>
        <w:t xml:space="preserve"> 2008, </w:t>
      </w:r>
      <w:proofErr w:type="spellStart"/>
      <w:r>
        <w:t>has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​​of </w:t>
      </w:r>
      <w:proofErr w:type="spellStart"/>
      <w:r>
        <w:t>sharing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lastRenderedPageBreak/>
        <w:drawing>
          <wp:inline distT="0" distB="0" distL="0" distR="0">
            <wp:extent cx="2861945" cy="1935480"/>
            <wp:effectExtent l="0" t="0" r="0" b="7620"/>
            <wp:docPr id="9" name="Immagine 9" descr="piazzaferrarese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azzaferrarese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8" name="Immagine 8" descr="piazzaferrarese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azzaferrarese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FERRARESE SQUARE</w:t>
      </w:r>
    </w:p>
    <w:p w:rsidR="0062444A" w:rsidRDefault="0062444A" w:rsidP="0062444A">
      <w:pPr>
        <w:pStyle w:val="NormaleWeb"/>
      </w:pPr>
      <w:r>
        <w:t xml:space="preserve">Ferrarese </w:t>
      </w:r>
      <w:proofErr w:type="spellStart"/>
      <w:r>
        <w:t>Square</w:t>
      </w:r>
      <w:proofErr w:type="spellEnd"/>
      <w:r>
        <w:t xml:space="preserve"> in Bari </w:t>
      </w:r>
      <w:proofErr w:type="spellStart"/>
      <w:r>
        <w:t>is</w:t>
      </w:r>
      <w:proofErr w:type="spellEnd"/>
      <w:r>
        <w:t xml:space="preserve"> a small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overlooking</w:t>
      </w:r>
      <w:proofErr w:type="spellEnd"/>
      <w:r>
        <w:t xml:space="preserve"> the Lungomare Imperatore Augusto, on the </w:t>
      </w:r>
      <w:proofErr w:type="spellStart"/>
      <w:r>
        <w:t>southern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the </w:t>
      </w:r>
      <w:proofErr w:type="spellStart"/>
      <w:r>
        <w:t>historic</w:t>
      </w:r>
      <w:proofErr w:type="spellEnd"/>
      <w:r>
        <w:t xml:space="preserve"> center.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charming</w:t>
      </w:r>
      <w:proofErr w:type="spellEnd"/>
      <w:r>
        <w:t xml:space="preserve">, and from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wonderful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.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traces</w:t>
      </w:r>
      <w:proofErr w:type="spellEnd"/>
      <w:r>
        <w:t xml:space="preserve"> of the Via Appia Traiana, </w:t>
      </w:r>
      <w:proofErr w:type="spellStart"/>
      <w:r>
        <w:t>built</w:t>
      </w:r>
      <w:proofErr w:type="spellEnd"/>
      <w:r>
        <w:t xml:space="preserve"> by the Romans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beginning</w:t>
      </w:r>
      <w:proofErr w:type="spellEnd"/>
      <w:r>
        <w:t xml:space="preserve"> of the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century</w:t>
      </w:r>
      <w:proofErr w:type="spellEnd"/>
      <w:r>
        <w:t xml:space="preserve"> AD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to light. In the last decade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enhanced</w:t>
      </w:r>
      <w:proofErr w:type="spellEnd"/>
      <w:r>
        <w:t xml:space="preserve"> with </w:t>
      </w:r>
      <w:proofErr w:type="spellStart"/>
      <w:r>
        <w:t>interventions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pleasantly</w:t>
      </w:r>
      <w:proofErr w:type="spellEnd"/>
      <w:r>
        <w:t xml:space="preserve"> </w:t>
      </w:r>
      <w:proofErr w:type="spellStart"/>
      <w:r>
        <w:t>revolutionized</w:t>
      </w:r>
      <w:proofErr w:type="spellEnd"/>
      <w:r>
        <w:t xml:space="preserve"> the image of the City of Bari. In the </w:t>
      </w:r>
      <w:proofErr w:type="spellStart"/>
      <w:r>
        <w:t>evening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romantic</w:t>
      </w:r>
      <w:proofErr w:type="spellEnd"/>
      <w:r>
        <w:t xml:space="preserve"> and </w:t>
      </w:r>
      <w:proofErr w:type="spellStart"/>
      <w:r>
        <w:t>welcomes</w:t>
      </w:r>
      <w:proofErr w:type="spellEnd"/>
      <w:r>
        <w:t xml:space="preserve"> a </w:t>
      </w:r>
      <w:proofErr w:type="spellStart"/>
      <w:r>
        <w:t>lively</w:t>
      </w:r>
      <w:proofErr w:type="spellEnd"/>
      <w:r>
        <w:t xml:space="preserve"> night </w:t>
      </w:r>
      <w:proofErr w:type="spellStart"/>
      <w:r>
        <w:t>population</w:t>
      </w:r>
      <w:proofErr w:type="spellEnd"/>
      <w:r>
        <w:t xml:space="preserve">. The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overlooks</w:t>
      </w:r>
      <w:proofErr w:type="spellEnd"/>
      <w:r>
        <w:t xml:space="preserve"> the </w:t>
      </w:r>
      <w:proofErr w:type="spellStart"/>
      <w:r>
        <w:t>harbor</w:t>
      </w:r>
      <w:proofErr w:type="spellEnd"/>
      <w:r>
        <w:t xml:space="preserve">: a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for a </w:t>
      </w:r>
      <w:proofErr w:type="spellStart"/>
      <w:r>
        <w:t>romantic</w:t>
      </w:r>
      <w:proofErr w:type="spellEnd"/>
      <w:r>
        <w:t xml:space="preserve"> </w:t>
      </w:r>
      <w:proofErr w:type="spellStart"/>
      <w:r>
        <w:t>stroll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7" name="Immagine 7" descr="piazzamoro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azzamoro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6" name="Immagine 6" descr="piazzamoro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azzamoro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ALDO MORO SQUARE</w:t>
      </w:r>
    </w:p>
    <w:p w:rsidR="0062444A" w:rsidRDefault="0062444A" w:rsidP="0062444A">
      <w:pPr>
        <w:pStyle w:val="NormaleWeb"/>
      </w:pPr>
      <w:r>
        <w:t xml:space="preserve">Piazza Aldo Moro </w:t>
      </w:r>
      <w:proofErr w:type="spellStart"/>
      <w:r>
        <w:t>is</w:t>
      </w:r>
      <w:proofErr w:type="spellEnd"/>
      <w:r>
        <w:t xml:space="preserve"> a large open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to Bari by </w:t>
      </w:r>
      <w:proofErr w:type="spellStart"/>
      <w:r>
        <w:t>railway</w:t>
      </w:r>
      <w:proofErr w:type="spellEnd"/>
      <w:r>
        <w:t xml:space="preserve"> must pass. The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the </w:t>
      </w:r>
      <w:proofErr w:type="spellStart"/>
      <w:r>
        <w:t>terminus</w:t>
      </w:r>
      <w:proofErr w:type="spellEnd"/>
      <w:r>
        <w:t xml:space="preserve"> of </w:t>
      </w:r>
      <w:proofErr w:type="spellStart"/>
      <w:r>
        <w:t>many</w:t>
      </w:r>
      <w:proofErr w:type="spellEnd"/>
      <w:r>
        <w:t xml:space="preserve"> public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(AMTAB). on the </w:t>
      </w:r>
      <w:proofErr w:type="spellStart"/>
      <w:r>
        <w:t>northwest</w:t>
      </w:r>
      <w:proofErr w:type="spellEnd"/>
      <w:r>
        <w:t xml:space="preserve"> side of the </w:t>
      </w:r>
      <w:proofErr w:type="spellStart"/>
      <w:r>
        <w:t>gardens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bust</w:t>
      </w:r>
      <w:proofErr w:type="spellEnd"/>
      <w:r>
        <w:t xml:space="preserve"> of the Christian </w:t>
      </w:r>
      <w:proofErr w:type="spellStart"/>
      <w:r>
        <w:t>Democrat</w:t>
      </w:r>
      <w:proofErr w:type="spellEnd"/>
      <w:r>
        <w:t xml:space="preserve"> </w:t>
      </w:r>
      <w:proofErr w:type="spellStart"/>
      <w:r>
        <w:t>statesman</w:t>
      </w:r>
      <w:proofErr w:type="spellEnd"/>
      <w:r>
        <w:t xml:space="preserve"> Aldo Moro,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executed</w:t>
      </w:r>
      <w:proofErr w:type="spellEnd"/>
      <w:r>
        <w:t xml:space="preserve"> by the Brigate Rosse. A </w:t>
      </w:r>
      <w:proofErr w:type="spellStart"/>
      <w:r>
        <w:t>crossroad</w:t>
      </w:r>
      <w:proofErr w:type="spellEnd"/>
      <w:r>
        <w:t xml:space="preserve">, image of Bari, the </w:t>
      </w:r>
      <w:proofErr w:type="spellStart"/>
      <w:r>
        <w:t>crossroad</w:t>
      </w:r>
      <w:proofErr w:type="spellEnd"/>
      <w:r>
        <w:t xml:space="preserve"> of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lastRenderedPageBreak/>
        <w:drawing>
          <wp:inline distT="0" distB="0" distL="0" distR="0">
            <wp:extent cx="2861945" cy="1935480"/>
            <wp:effectExtent l="0" t="0" r="0" b="7620"/>
            <wp:docPr id="5" name="Immagine 5" descr="piccinni1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cinni1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4" name="Immagine 4" descr="piccinni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cinni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 </w:t>
      </w:r>
    </w:p>
    <w:p w:rsidR="0062444A" w:rsidRDefault="0062444A" w:rsidP="0062444A">
      <w:pPr>
        <w:pStyle w:val="NormaleWeb"/>
      </w:pPr>
      <w:r>
        <w:t>PICCINNI THEATER</w:t>
      </w:r>
    </w:p>
    <w:p w:rsidR="0062444A" w:rsidRDefault="0062444A" w:rsidP="0062444A">
      <w:pPr>
        <w:pStyle w:val="NormaleWeb"/>
      </w:pPr>
      <w:r>
        <w:t xml:space="preserve">The </w:t>
      </w:r>
      <w:proofErr w:type="spellStart"/>
      <w:r>
        <w:t>municipal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Niccolò </w:t>
      </w:r>
      <w:proofErr w:type="spellStart"/>
      <w:r>
        <w:t>Piccinni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oldest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in the city of Bari. </w:t>
      </w:r>
      <w:proofErr w:type="spellStart"/>
      <w:r>
        <w:t>Piccinni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size</w:t>
      </w:r>
      <w:proofErr w:type="spellEnd"/>
      <w:r>
        <w:t xml:space="preserve">, the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in the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Petruzzelli, the Politeama Greco of Lecce and the Verdi of San Severo.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fire</w:t>
      </w:r>
      <w:proofErr w:type="spellEnd"/>
      <w:r>
        <w:t xml:space="preserve"> in 1991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destroyed</w:t>
      </w:r>
      <w:proofErr w:type="spellEnd"/>
      <w:r>
        <w:t xml:space="preserve"> the Petruzzelli </w:t>
      </w:r>
      <w:proofErr w:type="spellStart"/>
      <w:r>
        <w:t>theater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for 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decades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in the capital </w:t>
      </w:r>
      <w:proofErr w:type="spellStart"/>
      <w:r>
        <w:t>both</w:t>
      </w:r>
      <w:proofErr w:type="spellEnd"/>
      <w:r>
        <w:t xml:space="preserve"> for </w:t>
      </w:r>
      <w:proofErr w:type="spellStart"/>
      <w:r>
        <w:t>capacity</w:t>
      </w:r>
      <w:proofErr w:type="spellEnd"/>
      <w:r>
        <w:t xml:space="preserve"> and </w:t>
      </w:r>
      <w:proofErr w:type="spellStart"/>
      <w:r>
        <w:t>tradition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2" name="Immagine 2" descr="Sannicola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nnicola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935480"/>
            <wp:effectExtent l="0" t="0" r="0" b="7620"/>
            <wp:docPr id="1" name="Immagine 1" descr="Sannicola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nnicola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4A" w:rsidRDefault="0062444A" w:rsidP="0062444A">
      <w:pPr>
        <w:pStyle w:val="NormaleWeb"/>
      </w:pPr>
      <w:r>
        <w:t>BASILICA OF SAN NICOLA</w:t>
      </w:r>
    </w:p>
    <w:p w:rsidR="0062444A" w:rsidRDefault="0062444A" w:rsidP="0062444A">
      <w:pPr>
        <w:pStyle w:val="NormaleWeb"/>
      </w:pPr>
      <w:r>
        <w:t xml:space="preserve">The Basilica of San Nicola in the </w:t>
      </w:r>
      <w:proofErr w:type="spellStart"/>
      <w:r>
        <w:t>heart</w:t>
      </w:r>
      <w:proofErr w:type="spellEnd"/>
      <w:r>
        <w:t xml:space="preserve"> of the </w:t>
      </w:r>
      <w:proofErr w:type="spellStart"/>
      <w:r>
        <w:t>old</w:t>
      </w:r>
      <w:proofErr w:type="spellEnd"/>
      <w:r>
        <w:t xml:space="preserve"> city,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symbol</w:t>
      </w:r>
      <w:proofErr w:type="spellEnd"/>
      <w:r>
        <w:t xml:space="preserve"> of the city of Bari.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 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vivid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of </w:t>
      </w:r>
      <w:proofErr w:type="spellStart"/>
      <w:r>
        <w:t>Romanesque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. The building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erected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1087 and 1197,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preserve</w:t>
      </w:r>
      <w:proofErr w:type="spellEnd"/>
      <w:r>
        <w:t xml:space="preserve"> the </w:t>
      </w:r>
      <w:proofErr w:type="spellStart"/>
      <w:r>
        <w:t>holy</w:t>
      </w:r>
      <w:proofErr w:type="spellEnd"/>
      <w:r>
        <w:t xml:space="preserve"> and </w:t>
      </w:r>
      <w:proofErr w:type="spellStart"/>
      <w:r>
        <w:t>beloved</w:t>
      </w:r>
      <w:proofErr w:type="spellEnd"/>
      <w:r>
        <w:t xml:space="preserve"> </w:t>
      </w:r>
      <w:proofErr w:type="spellStart"/>
      <w:r>
        <w:t>relics</w:t>
      </w:r>
      <w:proofErr w:type="spellEnd"/>
      <w:r>
        <w:t xml:space="preserve"> of San Nicola, </w:t>
      </w:r>
      <w:proofErr w:type="spellStart"/>
      <w:r>
        <w:t>stolen</w:t>
      </w:r>
      <w:proofErr w:type="spellEnd"/>
      <w:r>
        <w:t xml:space="preserve"> from Myra in 1087.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cropped</w:t>
      </w:r>
      <w:proofErr w:type="spellEnd"/>
      <w:r>
        <w:t xml:space="preserve">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 xml:space="preserve">, </w:t>
      </w:r>
      <w:proofErr w:type="spellStart"/>
      <w:r>
        <w:t>border</w:t>
      </w:r>
      <w:proofErr w:type="spellEnd"/>
      <w:r>
        <w:t xml:space="preserve"> the </w:t>
      </w:r>
      <w:proofErr w:type="spellStart"/>
      <w:r>
        <w:t>facade</w:t>
      </w:r>
      <w:proofErr w:type="spellEnd"/>
      <w:r>
        <w:t xml:space="preserve">. The </w:t>
      </w:r>
      <w:proofErr w:type="spellStart"/>
      <w:r>
        <w:t>sides</w:t>
      </w:r>
      <w:proofErr w:type="spellEnd"/>
      <w:r>
        <w:t xml:space="preserve"> are </w:t>
      </w:r>
      <w:proofErr w:type="spellStart"/>
      <w:r>
        <w:t>characterized</w:t>
      </w:r>
      <w:proofErr w:type="spellEnd"/>
      <w:r>
        <w:t xml:space="preserve"> by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blind</w:t>
      </w:r>
      <w:proofErr w:type="spellEnd"/>
      <w:r>
        <w:t xml:space="preserve"> </w:t>
      </w:r>
      <w:proofErr w:type="spellStart"/>
      <w:r>
        <w:t>arches</w:t>
      </w:r>
      <w:proofErr w:type="spellEnd"/>
      <w:r>
        <w:t xml:space="preserve"> and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doors</w:t>
      </w:r>
      <w:proofErr w:type="spellEnd"/>
      <w:r>
        <w:t xml:space="preserve">. The </w:t>
      </w:r>
      <w:proofErr w:type="spellStart"/>
      <w:r>
        <w:t>ceiling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carved</w:t>
      </w:r>
      <w:proofErr w:type="spellEnd"/>
      <w:r>
        <w:t xml:space="preserve"> and </w:t>
      </w:r>
      <w:proofErr w:type="spellStart"/>
      <w:r>
        <w:t>gilded</w:t>
      </w:r>
      <w:proofErr w:type="spellEnd"/>
      <w:r>
        <w:t xml:space="preserve"> </w:t>
      </w:r>
      <w:proofErr w:type="spellStart"/>
      <w:r>
        <w:t>accompanied</w:t>
      </w:r>
      <w:proofErr w:type="spellEnd"/>
      <w:r>
        <w:t xml:space="preserve"> with </w:t>
      </w:r>
      <w:proofErr w:type="spellStart"/>
      <w:r>
        <w:t>paintings</w:t>
      </w:r>
      <w:proofErr w:type="spellEnd"/>
      <w:r>
        <w:t xml:space="preserve"> of the </w:t>
      </w:r>
      <w:proofErr w:type="spellStart"/>
      <w:r>
        <w:t>seventeenth</w:t>
      </w:r>
      <w:proofErr w:type="spellEnd"/>
      <w:r>
        <w:t xml:space="preserve"> </w:t>
      </w:r>
      <w:proofErr w:type="spellStart"/>
      <w:r>
        <w:t>century</w:t>
      </w:r>
      <w:proofErr w:type="spellEnd"/>
      <w:r>
        <w:t xml:space="preserve">.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gem</w:t>
      </w:r>
      <w:proofErr w:type="spellEnd"/>
      <w:r>
        <w:t xml:space="preserve"> to </w:t>
      </w:r>
      <w:proofErr w:type="spellStart"/>
      <w:r>
        <w:t>view</w:t>
      </w:r>
      <w:proofErr w:type="spellEnd"/>
      <w:r>
        <w:t xml:space="preserve"> and </w:t>
      </w:r>
      <w:proofErr w:type="spellStart"/>
      <w:r>
        <w:t>cherish</w:t>
      </w:r>
      <w:proofErr w:type="spellEnd"/>
      <w:r>
        <w:t>.</w:t>
      </w:r>
    </w:p>
    <w:p w:rsidR="0062444A" w:rsidRDefault="0062444A" w:rsidP="0062444A">
      <w:pPr>
        <w:pStyle w:val="NormaleWeb"/>
      </w:pPr>
      <w:r>
        <w:t> </w:t>
      </w:r>
    </w:p>
    <w:p w:rsidR="0062444A" w:rsidRDefault="0062444A"/>
    <w:p w:rsidR="0062444A" w:rsidRDefault="0062444A"/>
    <w:sectPr w:rsidR="0062444A" w:rsidSect="006244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63EF"/>
    <w:multiLevelType w:val="multilevel"/>
    <w:tmpl w:val="139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552C4"/>
    <w:multiLevelType w:val="hybridMultilevel"/>
    <w:tmpl w:val="7AF4605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E69BD"/>
    <w:multiLevelType w:val="multilevel"/>
    <w:tmpl w:val="A15A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8A0668"/>
    <w:multiLevelType w:val="hybridMultilevel"/>
    <w:tmpl w:val="C88674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02"/>
    <w:rsid w:val="000239CA"/>
    <w:rsid w:val="00074167"/>
    <w:rsid w:val="001461EE"/>
    <w:rsid w:val="001E3CEB"/>
    <w:rsid w:val="00217660"/>
    <w:rsid w:val="00232ED2"/>
    <w:rsid w:val="003A58C2"/>
    <w:rsid w:val="003D0AF1"/>
    <w:rsid w:val="00485816"/>
    <w:rsid w:val="004E08F8"/>
    <w:rsid w:val="005545EE"/>
    <w:rsid w:val="0056387B"/>
    <w:rsid w:val="00580900"/>
    <w:rsid w:val="0062444A"/>
    <w:rsid w:val="00653D07"/>
    <w:rsid w:val="006B1C16"/>
    <w:rsid w:val="00732A96"/>
    <w:rsid w:val="0078756E"/>
    <w:rsid w:val="007B599C"/>
    <w:rsid w:val="00885EF6"/>
    <w:rsid w:val="0090260A"/>
    <w:rsid w:val="009D3B02"/>
    <w:rsid w:val="00A252E0"/>
    <w:rsid w:val="00A312B6"/>
    <w:rsid w:val="00A90ADF"/>
    <w:rsid w:val="00B930CB"/>
    <w:rsid w:val="00BA3B7F"/>
    <w:rsid w:val="00CA5FD2"/>
    <w:rsid w:val="00D05A3D"/>
    <w:rsid w:val="00E97A72"/>
    <w:rsid w:val="00F0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link w:val="Titolo1Carattere"/>
    <w:uiPriority w:val="9"/>
    <w:qFormat/>
    <w:rsid w:val="00624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4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44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3B02"/>
    <w:rPr>
      <w:rFonts w:ascii="Tahoma" w:hAnsi="Tahoma" w:cs="Tahoma"/>
      <w:sz w:val="16"/>
      <w:szCs w:val="16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653D0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3D07"/>
    <w:rPr>
      <w:color w:val="800080" w:themeColor="followedHyperlink"/>
      <w:u w:val="single"/>
    </w:rPr>
  </w:style>
  <w:style w:type="paragraph" w:customStyle="1" w:styleId="Default">
    <w:name w:val="Default"/>
    <w:rsid w:val="00653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2444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24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4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444A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styleId="Enfasigrassetto">
    <w:name w:val="Strong"/>
    <w:basedOn w:val="Carpredefinitoparagrafo"/>
    <w:uiPriority w:val="22"/>
    <w:qFormat/>
    <w:rsid w:val="006244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link w:val="Titolo1Carattere"/>
    <w:uiPriority w:val="9"/>
    <w:qFormat/>
    <w:rsid w:val="00624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4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44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3B02"/>
    <w:rPr>
      <w:rFonts w:ascii="Tahoma" w:hAnsi="Tahoma" w:cs="Tahoma"/>
      <w:sz w:val="16"/>
      <w:szCs w:val="16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653D0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3D07"/>
    <w:rPr>
      <w:color w:val="800080" w:themeColor="followedHyperlink"/>
      <w:u w:val="single"/>
    </w:rPr>
  </w:style>
  <w:style w:type="paragraph" w:customStyle="1" w:styleId="Default">
    <w:name w:val="Default"/>
    <w:rsid w:val="00653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2444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24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4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444A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styleId="Enfasigrassetto">
    <w:name w:val="Strong"/>
    <w:basedOn w:val="Carpredefinitoparagrafo"/>
    <w:uiPriority w:val="22"/>
    <w:qFormat/>
    <w:rsid w:val="006244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enitalia.com/" TargetMode="External"/><Relationship Id="rId18" Type="http://schemas.openxmlformats.org/officeDocument/2006/relationships/hyperlink" Target="mailto:executive.ba@bestwestern.it" TargetMode="External"/><Relationship Id="rId26" Type="http://schemas.openxmlformats.org/officeDocument/2006/relationships/hyperlink" Target="http://postharvestbari2015.it/wp-content/uploads/2014/10/castellobari2.jpg" TargetMode="External"/><Relationship Id="rId39" Type="http://schemas.openxmlformats.org/officeDocument/2006/relationships/image" Target="media/image11.jpeg"/><Relationship Id="rId21" Type="http://schemas.openxmlformats.org/officeDocument/2006/relationships/hyperlink" Target="mailto:hotel@modernobari.com" TargetMode="External"/><Relationship Id="rId34" Type="http://schemas.openxmlformats.org/officeDocument/2006/relationships/hyperlink" Target="http://postharvestbari2015.it/wp-content/uploads/2014/10/fizzarotti1.jpg" TargetMode="External"/><Relationship Id="rId42" Type="http://schemas.openxmlformats.org/officeDocument/2006/relationships/hyperlink" Target="http://postharvestbari2015.it/wp-content/uploads/2014/10/petruzzelli2.jpg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://postharvestbari2015.it/wp-content/uploads/2014/10/piazzamoro2.jpg" TargetMode="External"/><Relationship Id="rId55" Type="http://schemas.openxmlformats.org/officeDocument/2006/relationships/image" Target="media/image19.jpeg"/><Relationship Id="rId7" Type="http://schemas.openxmlformats.org/officeDocument/2006/relationships/hyperlink" Target="http://www.aeroportidipuglia.it/index.asp?idLingua=2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palacehotelbari.it" TargetMode="External"/><Relationship Id="rId20" Type="http://schemas.openxmlformats.org/officeDocument/2006/relationships/hyperlink" Target="mailto:hotel@modernobari.com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2.jpeg"/><Relationship Id="rId54" Type="http://schemas.openxmlformats.org/officeDocument/2006/relationships/hyperlink" Target="http://postharvestbari2015.it/wp-content/uploads/2014/10/piccinni2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eroportidipuglia.it/index.asp?idLingua=2" TargetMode="External"/><Relationship Id="rId11" Type="http://schemas.openxmlformats.org/officeDocument/2006/relationships/hyperlink" Target="http://www.ferrovienordbarese.it/time/load" TargetMode="External"/><Relationship Id="rId24" Type="http://schemas.openxmlformats.org/officeDocument/2006/relationships/hyperlink" Target="http://postharvestbari2015.it/wp-content/uploads/2014/10/castellobari1.jpg" TargetMode="External"/><Relationship Id="rId32" Type="http://schemas.openxmlformats.org/officeDocument/2006/relationships/hyperlink" Target="http://postharvestbari2015.it/wp-content/uploads/2014/10/cattedralebari2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://postharvestbari2015.it/wp-content/uploads/2014/10/petruzzelli1.jpg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18.jpeg"/><Relationship Id="rId58" Type="http://schemas.openxmlformats.org/officeDocument/2006/relationships/hyperlink" Target="http://postharvestbari2015.it/wp-content/uploads/2014/10/Sannicola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http://postharvestbari2015.it/wp-content/uploads/2014/10/gipsotecabari1.jpg" TargetMode="External"/><Relationship Id="rId36" Type="http://schemas.openxmlformats.org/officeDocument/2006/relationships/hyperlink" Target="http://postharvestbari2015.it/wp-content/uploads/2014/10/margherita2.jpg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0.jpe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info@adriahotelbari.com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postharvestbari2015.it/wp-content/uploads/2014/10/piazzaferrarese1.jpg" TargetMode="External"/><Relationship Id="rId52" Type="http://schemas.openxmlformats.org/officeDocument/2006/relationships/hyperlink" Target="http://postharvestbari2015.it/wp-content/uploads/2014/10/piccinni1.jp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utoservizitempesta.it/" TargetMode="External"/><Relationship Id="rId14" Type="http://schemas.openxmlformats.org/officeDocument/2006/relationships/hyperlink" Target="https://www.google.it/maps/place/Via+Edoardo+Orabona,+4,+70125+Bari/@41.1075962,16.8847015,18z/data=!4m2!3m1!1s0x1347e84efb342fad:0xdd791ce84c216bd0?hl=it" TargetMode="External"/><Relationship Id="rId22" Type="http://schemas.openxmlformats.org/officeDocument/2006/relationships/hyperlink" Target="mailto:oriente.booking@voihotels.com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postharvestbari2015.it/wp-content/uploads/2014/10/cattedralebari1.jpg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hyperlink" Target="http://postharvestbari2015.it/wp-content/uploads/2014/10/piazzamoro1.jpg" TargetMode="External"/><Relationship Id="rId56" Type="http://schemas.openxmlformats.org/officeDocument/2006/relationships/hyperlink" Target="http://postharvestbari2015.it/wp-content/uploads/2014/10/Sannicola2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7.jpeg"/><Relationship Id="rId3" Type="http://schemas.microsoft.com/office/2007/relationships/stylesWithEffects" Target="stylesWithEffects.xml"/><Relationship Id="rId12" Type="http://schemas.openxmlformats.org/officeDocument/2006/relationships/hyperlink" Target="http://www.trenitalia.com/cms/v/index.jsp?vgnextoid=4ddd1a035296f310VgnVCM1000005817f90aRCRD" TargetMode="External"/><Relationship Id="rId17" Type="http://schemas.openxmlformats.org/officeDocument/2006/relationships/hyperlink" Target="mailto:info@bostonbari.it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8.jpeg"/><Relationship Id="rId38" Type="http://schemas.openxmlformats.org/officeDocument/2006/relationships/hyperlink" Target="http://postharvestbari2015.it/wp-content/uploads/2014/10/margherita1.jpg" TargetMode="External"/><Relationship Id="rId46" Type="http://schemas.openxmlformats.org/officeDocument/2006/relationships/hyperlink" Target="http://postharvestbari2015.it/wp-content/uploads/2014/10/piazzaferrarese2.jpg" TargetMode="External"/><Relationship Id="rId5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</dc:creator>
  <cp:lastModifiedBy>alma</cp:lastModifiedBy>
  <cp:revision>5</cp:revision>
  <dcterms:created xsi:type="dcterms:W3CDTF">2015-05-18T15:40:00Z</dcterms:created>
  <dcterms:modified xsi:type="dcterms:W3CDTF">2015-05-18T15:41:00Z</dcterms:modified>
</cp:coreProperties>
</file>